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14A46" w14:textId="4A501EDA" w:rsidR="00495A1A" w:rsidRDefault="00EF585A">
      <w:pPr>
        <w:rPr>
          <w:rFonts w:eastAsiaTheme="minorEastAsia"/>
          <w:color w:val="4472C4" w:themeColor="accent1"/>
          <w:kern w:val="0"/>
          <w:lang w:val="en-US"/>
          <w14:ligatures w14:val="none"/>
        </w:rPr>
      </w:pPr>
      <w:r>
        <w:rPr>
          <w:rFonts w:eastAsiaTheme="minorEastAsia"/>
          <w:noProof/>
          <w:color w:val="4472C4" w:themeColor="accent1"/>
          <w:kern w:val="0"/>
          <w:lang w:val="en-US"/>
        </w:rPr>
        <w:drawing>
          <wp:inline distT="0" distB="0" distL="0" distR="0" wp14:anchorId="7EBC6410" wp14:editId="10E19130">
            <wp:extent cx="1714500" cy="545377"/>
            <wp:effectExtent l="0" t="0" r="0" b="7620"/>
            <wp:docPr id="4" name="Picture 4" descr="Herefordshire and Worcestershire SENDI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erefordshire and Worcestershire SENDIASS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7294" cy="558990"/>
                    </a:xfrm>
                    <a:prstGeom prst="rect">
                      <a:avLst/>
                    </a:prstGeom>
                  </pic:spPr>
                </pic:pic>
              </a:graphicData>
            </a:graphic>
          </wp:inline>
        </w:drawing>
      </w:r>
    </w:p>
    <w:p w14:paraId="4544C6BA" w14:textId="61539D60" w:rsidR="00A64183" w:rsidRDefault="00EF585A" w:rsidP="00B37AE4">
      <w:pPr>
        <w:pStyle w:val="Heading1"/>
        <w:jc w:val="center"/>
        <w:rPr>
          <w:rFonts w:eastAsiaTheme="minorEastAsia"/>
          <w:lang w:val="en-US"/>
        </w:rPr>
      </w:pPr>
      <w:r>
        <w:rPr>
          <w:rFonts w:eastAsiaTheme="minorEastAsia"/>
          <w:lang w:val="en-US"/>
        </w:rPr>
        <w:t>EHCP Checklist</w:t>
      </w:r>
    </w:p>
    <w:p w14:paraId="23CD2CC7" w14:textId="547AF646" w:rsidR="0048679C" w:rsidRDefault="0048679C" w:rsidP="00B37AE4">
      <w:pPr>
        <w:rPr>
          <w:lang w:val="en-US"/>
        </w:rPr>
      </w:pPr>
      <w:r>
        <w:rPr>
          <w:lang w:val="en-US"/>
        </w:rPr>
        <w:t>The Education Health Care Plan (EHCP) is a legal document</w:t>
      </w:r>
      <w:r w:rsidR="00551B7C">
        <w:rPr>
          <w:lang w:val="en-US"/>
        </w:rPr>
        <w:t>,</w:t>
      </w:r>
      <w:r>
        <w:rPr>
          <w:lang w:val="en-US"/>
        </w:rPr>
        <w:t xml:space="preserve"> sections of it are legally enforceable (B, F and I) and you are entitled to appeal these sections</w:t>
      </w:r>
      <w:r w:rsidR="00017900">
        <w:rPr>
          <w:lang w:val="en-US"/>
        </w:rPr>
        <w:t xml:space="preserve">. For further details please see our </w:t>
      </w:r>
      <w:hyperlink r:id="rId8" w:history="1">
        <w:r w:rsidR="000C0A15" w:rsidRPr="000C0A15">
          <w:rPr>
            <w:rStyle w:val="Hyperlink"/>
            <w:lang w:val="en-US"/>
          </w:rPr>
          <w:t>Guidance for Mediation and Tribunal</w:t>
        </w:r>
      </w:hyperlink>
      <w:r w:rsidR="000C0A15">
        <w:rPr>
          <w:lang w:val="en-US"/>
        </w:rPr>
        <w:t xml:space="preserve"> webpage</w:t>
      </w:r>
      <w:r w:rsidR="00664A00">
        <w:rPr>
          <w:lang w:val="en-US"/>
        </w:rPr>
        <w:t>.</w:t>
      </w:r>
      <w:r>
        <w:rPr>
          <w:lang w:val="en-US"/>
        </w:rPr>
        <w:t xml:space="preserve"> Therefore, it is important to check your draft EHCP is accurate.  </w:t>
      </w:r>
    </w:p>
    <w:p w14:paraId="6FC6DEBC" w14:textId="1751D2C3" w:rsidR="0045253F" w:rsidRDefault="001C43B0" w:rsidP="00B37AE4">
      <w:pPr>
        <w:rPr>
          <w:lang w:val="en-US"/>
        </w:rPr>
      </w:pPr>
      <w:r>
        <w:rPr>
          <w:lang w:val="en-US"/>
        </w:rPr>
        <w:t>This resource is designed to help you check a draft E</w:t>
      </w:r>
      <w:r w:rsidR="00A077BA">
        <w:rPr>
          <w:lang w:val="en-US"/>
        </w:rPr>
        <w:t xml:space="preserve">ducation </w:t>
      </w:r>
      <w:r>
        <w:rPr>
          <w:lang w:val="en-US"/>
        </w:rPr>
        <w:t>H</w:t>
      </w:r>
      <w:r w:rsidR="00A077BA">
        <w:rPr>
          <w:lang w:val="en-US"/>
        </w:rPr>
        <w:t xml:space="preserve">ealth &amp; </w:t>
      </w:r>
      <w:r>
        <w:rPr>
          <w:lang w:val="en-US"/>
        </w:rPr>
        <w:t>C</w:t>
      </w:r>
      <w:r w:rsidR="00A077BA">
        <w:rPr>
          <w:lang w:val="en-US"/>
        </w:rPr>
        <w:t xml:space="preserve">are </w:t>
      </w:r>
      <w:r>
        <w:rPr>
          <w:lang w:val="en-US"/>
        </w:rPr>
        <w:t>P</w:t>
      </w:r>
      <w:r w:rsidR="00A077BA">
        <w:rPr>
          <w:lang w:val="en-US"/>
        </w:rPr>
        <w:t>lan</w:t>
      </w:r>
      <w:r w:rsidR="00BD3305">
        <w:rPr>
          <w:lang w:val="en-US"/>
        </w:rPr>
        <w:t xml:space="preserve"> (EHCP)</w:t>
      </w:r>
      <w:r w:rsidR="008B4DB4">
        <w:rPr>
          <w:lang w:val="en-US"/>
        </w:rPr>
        <w:t xml:space="preserve"> so that you can </w:t>
      </w:r>
      <w:r w:rsidR="005C1779">
        <w:rPr>
          <w:lang w:val="en-US"/>
        </w:rPr>
        <w:t xml:space="preserve">make sure that the document accurately reflects your child and their needs and </w:t>
      </w:r>
      <w:r w:rsidR="008B4DB4">
        <w:rPr>
          <w:lang w:val="en-US"/>
        </w:rPr>
        <w:t xml:space="preserve">request any amendments that you feel are necessary. </w:t>
      </w:r>
    </w:p>
    <w:p w14:paraId="21861955" w14:textId="77777777" w:rsidR="008E5104" w:rsidRDefault="008E5104" w:rsidP="00B37AE4">
      <w:pPr>
        <w:rPr>
          <w:lang w:val="en-US"/>
        </w:rPr>
      </w:pPr>
    </w:p>
    <w:p w14:paraId="2D264469" w14:textId="15E85D32" w:rsidR="00AC289B" w:rsidRDefault="00B557D9" w:rsidP="00B37AE4">
      <w:pPr>
        <w:rPr>
          <w:lang w:val="en-US"/>
        </w:rPr>
      </w:pPr>
      <w:r>
        <w:rPr>
          <w:lang w:val="en-US"/>
        </w:rPr>
        <w:t>Once you receive your draft EHCP</w:t>
      </w:r>
      <w:r w:rsidR="00A131AE">
        <w:rPr>
          <w:lang w:val="en-US"/>
        </w:rPr>
        <w:t>,</w:t>
      </w:r>
      <w:r>
        <w:rPr>
          <w:lang w:val="en-US"/>
        </w:rPr>
        <w:t xml:space="preserve"> y</w:t>
      </w:r>
      <w:r w:rsidR="000B0977">
        <w:rPr>
          <w:lang w:val="en-US"/>
        </w:rPr>
        <w:t xml:space="preserve">ou </w:t>
      </w:r>
      <w:r w:rsidR="004E496A">
        <w:rPr>
          <w:lang w:val="en-US"/>
        </w:rPr>
        <w:t xml:space="preserve">have </w:t>
      </w:r>
      <w:r w:rsidR="004E496A" w:rsidRPr="00A131AE">
        <w:rPr>
          <w:b/>
          <w:bCs/>
          <w:lang w:val="en-US"/>
        </w:rPr>
        <w:t>15 calendar days</w:t>
      </w:r>
      <w:r w:rsidR="004E496A">
        <w:rPr>
          <w:lang w:val="en-US"/>
        </w:rPr>
        <w:t xml:space="preserve"> to</w:t>
      </w:r>
      <w:r w:rsidR="00AC289B">
        <w:rPr>
          <w:lang w:val="en-US"/>
        </w:rPr>
        <w:t>:</w:t>
      </w:r>
    </w:p>
    <w:p w14:paraId="4C7ED782" w14:textId="09546706" w:rsidR="00B37AE4" w:rsidRDefault="004E496A" w:rsidP="00AC289B">
      <w:pPr>
        <w:pStyle w:val="ListParagraph"/>
        <w:numPr>
          <w:ilvl w:val="0"/>
          <w:numId w:val="8"/>
        </w:numPr>
        <w:rPr>
          <w:lang w:val="en-US"/>
        </w:rPr>
      </w:pPr>
      <w:r w:rsidRPr="00AC289B">
        <w:rPr>
          <w:lang w:val="en-US"/>
        </w:rPr>
        <w:t xml:space="preserve">check the draft and </w:t>
      </w:r>
      <w:r w:rsidR="00A47DF4">
        <w:rPr>
          <w:lang w:val="en-US"/>
        </w:rPr>
        <w:t>make comments/request amendments</w:t>
      </w:r>
    </w:p>
    <w:p w14:paraId="540D60D1" w14:textId="15579932" w:rsidR="00036B2D" w:rsidRPr="00036B2D" w:rsidRDefault="00036B2D" w:rsidP="00036B2D">
      <w:pPr>
        <w:pStyle w:val="ListParagraph"/>
        <w:numPr>
          <w:ilvl w:val="0"/>
          <w:numId w:val="8"/>
        </w:numPr>
        <w:rPr>
          <w:lang w:val="en-US"/>
        </w:rPr>
      </w:pPr>
      <w:r w:rsidRPr="00036B2D">
        <w:rPr>
          <w:lang w:val="en-US"/>
        </w:rPr>
        <w:t>request a meeting with the LA to discuss the draft</w:t>
      </w:r>
    </w:p>
    <w:p w14:paraId="5C0305F1" w14:textId="286EDB7F" w:rsidR="00E37E0B" w:rsidRPr="00C2603F" w:rsidRDefault="00036B2D" w:rsidP="00C2603F">
      <w:pPr>
        <w:pStyle w:val="ListParagraph"/>
        <w:numPr>
          <w:ilvl w:val="0"/>
          <w:numId w:val="8"/>
        </w:numPr>
        <w:rPr>
          <w:lang w:val="en-US"/>
        </w:rPr>
      </w:pPr>
      <w:r w:rsidRPr="00036B2D">
        <w:rPr>
          <w:lang w:val="en-US"/>
        </w:rPr>
        <w:t xml:space="preserve">request that a particular </w:t>
      </w:r>
      <w:r>
        <w:rPr>
          <w:lang w:val="en-US"/>
        </w:rPr>
        <w:t xml:space="preserve">setting </w:t>
      </w:r>
      <w:r w:rsidRPr="00036B2D">
        <w:rPr>
          <w:lang w:val="en-US"/>
        </w:rPr>
        <w:t>is named in the final EHC plan</w:t>
      </w:r>
    </w:p>
    <w:p w14:paraId="3C2159FA" w14:textId="77777777" w:rsidR="00E37E0B" w:rsidRDefault="00E37E0B" w:rsidP="00E37E0B">
      <w:pPr>
        <w:pStyle w:val="Heading2"/>
      </w:pPr>
      <w:r>
        <w:t>What you will need</w:t>
      </w:r>
    </w:p>
    <w:p w14:paraId="6685927A" w14:textId="77777777" w:rsidR="00E37E0B" w:rsidRDefault="00E37E0B" w:rsidP="00E37E0B">
      <w:pPr>
        <w:pStyle w:val="ListParagraph"/>
        <w:numPr>
          <w:ilvl w:val="0"/>
          <w:numId w:val="9"/>
        </w:numPr>
      </w:pPr>
      <w:r>
        <w:t>Pen, paper or device to make notes</w:t>
      </w:r>
    </w:p>
    <w:p w14:paraId="2D51372D" w14:textId="77777777" w:rsidR="00E37E0B" w:rsidRDefault="00E37E0B" w:rsidP="00E37E0B">
      <w:pPr>
        <w:pStyle w:val="ListParagraph"/>
        <w:numPr>
          <w:ilvl w:val="0"/>
          <w:numId w:val="9"/>
        </w:numPr>
      </w:pPr>
      <w:r>
        <w:t>Highlighters/coloured pens</w:t>
      </w:r>
    </w:p>
    <w:p w14:paraId="1FBE7F8F" w14:textId="77777777" w:rsidR="00E37E0B" w:rsidRDefault="00E37E0B" w:rsidP="00E37E0B">
      <w:pPr>
        <w:pStyle w:val="ListParagraph"/>
        <w:numPr>
          <w:ilvl w:val="0"/>
          <w:numId w:val="9"/>
        </w:numPr>
      </w:pPr>
      <w:r>
        <w:t>Copy of draft plan</w:t>
      </w:r>
    </w:p>
    <w:p w14:paraId="6A304BFE" w14:textId="77777777" w:rsidR="00E37E0B" w:rsidRDefault="00E37E0B" w:rsidP="00E37E0B">
      <w:pPr>
        <w:pStyle w:val="ListParagraph"/>
        <w:numPr>
          <w:ilvl w:val="0"/>
          <w:numId w:val="9"/>
        </w:numPr>
      </w:pPr>
      <w:r>
        <w:t xml:space="preserve">Copies of Professional reports </w:t>
      </w:r>
    </w:p>
    <w:p w14:paraId="1CA42E70" w14:textId="77777777" w:rsidR="008E5104" w:rsidRDefault="008E5104" w:rsidP="008E5104">
      <w:pPr>
        <w:pStyle w:val="ListParagraph"/>
      </w:pPr>
    </w:p>
    <w:p w14:paraId="595A2F13" w14:textId="77777777" w:rsidR="008E5104" w:rsidRDefault="008E5104" w:rsidP="008E5104">
      <w:pPr>
        <w:pStyle w:val="ListParagraph"/>
      </w:pPr>
    </w:p>
    <w:p w14:paraId="3DA58EC6" w14:textId="3F60EFD3" w:rsidR="003F40F3" w:rsidRDefault="003F40F3" w:rsidP="003F40F3">
      <w:pPr>
        <w:pStyle w:val="Heading2"/>
      </w:pPr>
      <w:r>
        <w:t xml:space="preserve">Using the check list </w:t>
      </w:r>
    </w:p>
    <w:p w14:paraId="01374F91" w14:textId="77777777" w:rsidR="00AB5CAA" w:rsidRPr="00AB5CAA" w:rsidRDefault="00AB5CAA" w:rsidP="00AB5CAA"/>
    <w:p w14:paraId="3B876EE9" w14:textId="00DFEC04" w:rsidR="00E33A85" w:rsidRPr="00E33A85" w:rsidRDefault="00AB5CAA" w:rsidP="00E33A85">
      <w:r>
        <w:t xml:space="preserve">Make sure that you read all reports/information that was gathered during the EHC needs assessment (these will be found in section k and the appendices of the draft plan). If there are any inaccuracies in reporting, you need to </w:t>
      </w:r>
      <w:r w:rsidR="00905A35">
        <w:t>question</w:t>
      </w:r>
      <w:r>
        <w:t xml:space="preserve"> them straight away with the professional that wrote the report and request that they are changed.  </w:t>
      </w:r>
    </w:p>
    <w:p w14:paraId="6F6148F9" w14:textId="4722DF75" w:rsidR="006B377F" w:rsidRDefault="00611F09" w:rsidP="000D708D">
      <w:r>
        <w:t>Th</w:t>
      </w:r>
      <w:r w:rsidR="00F31CAA">
        <w:t>is</w:t>
      </w:r>
      <w:r>
        <w:t xml:space="preserve"> check list is organised </w:t>
      </w:r>
      <w:r w:rsidR="00031E02">
        <w:t xml:space="preserve">into the sections </w:t>
      </w:r>
      <w:r w:rsidR="0009449B">
        <w:t xml:space="preserve">of an EHCP. </w:t>
      </w:r>
      <w:r w:rsidR="00CE5DDC">
        <w:t xml:space="preserve">These sections are </w:t>
      </w:r>
      <w:r w:rsidR="00F974D0">
        <w:t>legally required</w:t>
      </w:r>
      <w:r w:rsidR="00D313C7">
        <w:t xml:space="preserve"> but do not have to appear in the order in which we have listed them. </w:t>
      </w:r>
      <w:r w:rsidR="0009449B">
        <w:t>Each section contains a list of things that should be included</w:t>
      </w:r>
      <w:r w:rsidR="00173095">
        <w:t xml:space="preserve"> in that section of the plan</w:t>
      </w:r>
      <w:r w:rsidR="00E92F7F">
        <w:t xml:space="preserve">. </w:t>
      </w:r>
      <w:r w:rsidR="002E4B71">
        <w:t>T</w:t>
      </w:r>
      <w:r w:rsidR="00E92F7F">
        <w:t xml:space="preserve">here is space </w:t>
      </w:r>
      <w:r w:rsidR="002E4B71">
        <w:t xml:space="preserve">on the form </w:t>
      </w:r>
      <w:r w:rsidR="00E92F7F">
        <w:t xml:space="preserve">for you to tick </w:t>
      </w:r>
      <w:r w:rsidR="002E4B71">
        <w:t>each thing</w:t>
      </w:r>
      <w:r w:rsidR="00E92F7F">
        <w:t xml:space="preserve"> off or you may prefer to highlight them in different colours (</w:t>
      </w:r>
      <w:r w:rsidR="00AB6A11">
        <w:t>for example, green means it is included, red means it is missing)</w:t>
      </w:r>
      <w:r w:rsidR="002E4B71">
        <w:t xml:space="preserve">. </w:t>
      </w:r>
      <w:r w:rsidR="00185424">
        <w:t xml:space="preserve">We have included additional notes of things to consider </w:t>
      </w:r>
      <w:r w:rsidR="00BD18C9">
        <w:t xml:space="preserve">in each section. There is also space for you to make your own notes as you go along. </w:t>
      </w:r>
    </w:p>
    <w:p w14:paraId="0599D56F" w14:textId="6C194ACD" w:rsidR="00FC07CD" w:rsidRDefault="0056189F" w:rsidP="000D708D">
      <w:r>
        <w:t xml:space="preserve">If </w:t>
      </w:r>
      <w:r w:rsidR="00EC3FDE">
        <w:t>possible,</w:t>
      </w:r>
      <w:r>
        <w:t xml:space="preserve"> print off your plan and any </w:t>
      </w:r>
      <w:r w:rsidR="00BC7C10">
        <w:t>professional reports</w:t>
      </w:r>
      <w:r w:rsidR="00074654">
        <w:t>/evidence</w:t>
      </w:r>
      <w:r w:rsidR="00BC7C10">
        <w:t xml:space="preserve"> that have contributed </w:t>
      </w:r>
      <w:r w:rsidR="002F1D0C">
        <w:t xml:space="preserve">to it. </w:t>
      </w:r>
      <w:r w:rsidR="00EC3FDE">
        <w:t>Cross reference each report</w:t>
      </w:r>
      <w:r w:rsidR="00074654">
        <w:t>/evidence</w:t>
      </w:r>
      <w:r w:rsidR="00EC3FDE">
        <w:t xml:space="preserve"> with the EHCP to ensure that there are no discrepancies and to see if anything has been missed. </w:t>
      </w:r>
      <w:r w:rsidR="00074654">
        <w:t>You may like to use different coloured</w:t>
      </w:r>
      <w:r w:rsidR="00E9610C">
        <w:t xml:space="preserve"> </w:t>
      </w:r>
      <w:r w:rsidR="00074654">
        <w:t xml:space="preserve">pens </w:t>
      </w:r>
      <w:r w:rsidR="00345BC5">
        <w:t xml:space="preserve">to </w:t>
      </w:r>
      <w:r w:rsidR="00E9610C">
        <w:t>highlight</w:t>
      </w:r>
      <w:r w:rsidR="00AE3C75">
        <w:t xml:space="preserve"> the plan </w:t>
      </w:r>
      <w:r w:rsidR="00074654">
        <w:t xml:space="preserve">if you have more than one report. </w:t>
      </w:r>
    </w:p>
    <w:p w14:paraId="4FBA7A81" w14:textId="09FFE4B6" w:rsidR="0064544F" w:rsidRDefault="003A0DB8" w:rsidP="000D708D">
      <w:r>
        <w:t>Make notes about any discrepancies, things that are missing or anything that you think needs to be removed</w:t>
      </w:r>
      <w:r w:rsidR="00397D6D">
        <w:t xml:space="preserve"> in the notes section of the checklist. Make sure you specify the </w:t>
      </w:r>
      <w:r w:rsidR="007A05EA">
        <w:t>paragraph of the report.</w:t>
      </w:r>
      <w:r w:rsidR="00C562A3">
        <w:t xml:space="preserve"> </w:t>
      </w:r>
      <w:r w:rsidR="004F66C0">
        <w:t>(</w:t>
      </w:r>
      <w:r w:rsidR="007A05EA">
        <w:t>For example, Educational Psychology report, page</w:t>
      </w:r>
      <w:r w:rsidR="00B97193">
        <w:t xml:space="preserve"> 3, paragraph 4 to be added or </w:t>
      </w:r>
      <w:r w:rsidR="00253A19">
        <w:t>EHCP section F, Page 2, paragraph 3 second sentence</w:t>
      </w:r>
      <w:r w:rsidR="00C562A3">
        <w:t>,</w:t>
      </w:r>
      <w:r w:rsidR="00253A19">
        <w:t xml:space="preserve"> please remove.</w:t>
      </w:r>
      <w:r w:rsidR="004F66C0">
        <w:t>)</w:t>
      </w:r>
      <w:r w:rsidR="00C562A3">
        <w:t xml:space="preserve"> </w:t>
      </w:r>
      <w:r w:rsidR="00253A19">
        <w:t xml:space="preserve"> </w:t>
      </w:r>
    </w:p>
    <w:p w14:paraId="4A458913" w14:textId="0F6D8661" w:rsidR="00733FAD" w:rsidRDefault="00733FAD" w:rsidP="000D708D">
      <w:r>
        <w:t>You must then return your amendments</w:t>
      </w:r>
      <w:r w:rsidR="000F3DDE">
        <w:t>/comments</w:t>
      </w:r>
      <w:r>
        <w:t xml:space="preserve"> to your casework officer at the Local Authority</w:t>
      </w:r>
      <w:r w:rsidR="003A4DE9">
        <w:t xml:space="preserve"> within 15 calendar days. They may provide a form for you to </w:t>
      </w:r>
      <w:r w:rsidR="00BE231D">
        <w:t xml:space="preserve">add your amendments or comments to or you can </w:t>
      </w:r>
      <w:r w:rsidR="00836C34">
        <w:t xml:space="preserve">send </w:t>
      </w:r>
      <w:r w:rsidR="000F3DDE">
        <w:t xml:space="preserve">your own list. </w:t>
      </w:r>
    </w:p>
    <w:p w14:paraId="4CCE96FE" w14:textId="62CD28D0" w:rsidR="00E9669B" w:rsidRDefault="000D708D" w:rsidP="000D708D">
      <w:r>
        <w:t>If there is something in the plan that you don’t understand or know where it has come from</w:t>
      </w:r>
      <w:r w:rsidR="008C380D">
        <w:t>,</w:t>
      </w:r>
      <w:r>
        <w:t xml:space="preserve"> </w:t>
      </w:r>
      <w:r w:rsidR="00A7667C">
        <w:t xml:space="preserve">you can </w:t>
      </w:r>
      <w:r>
        <w:t xml:space="preserve">ask </w:t>
      </w:r>
      <w:r w:rsidR="00A7667C">
        <w:t xml:space="preserve">your Local Authority Casework Officer. </w:t>
      </w:r>
    </w:p>
    <w:p w14:paraId="47A878EF" w14:textId="35BFB9AF" w:rsidR="00E9669B" w:rsidRDefault="00E9669B" w:rsidP="000D708D">
      <w:r>
        <w:t xml:space="preserve">Once you have checked your draft </w:t>
      </w:r>
      <w:r w:rsidR="00326047">
        <w:t xml:space="preserve">EHCP </w:t>
      </w:r>
      <w:r w:rsidR="004A746C">
        <w:t>you need to</w:t>
      </w:r>
      <w:r w:rsidR="002B5189">
        <w:t xml:space="preserve"> inform your Local Authority Casework Officer </w:t>
      </w:r>
      <w:r w:rsidR="000226CF">
        <w:t>that you either:</w:t>
      </w:r>
    </w:p>
    <w:p w14:paraId="273368D0" w14:textId="7CFBA8DC" w:rsidR="002B5189" w:rsidRDefault="002B5189" w:rsidP="000D708D">
      <w:pPr>
        <w:rPr>
          <w:lang w:val="en-US"/>
        </w:rPr>
      </w:pPr>
      <w:r>
        <w:t>Agree to the plan</w:t>
      </w:r>
      <w:r w:rsidR="000226CF">
        <w:t xml:space="preserve"> </w:t>
      </w:r>
      <w:r w:rsidR="00326047">
        <w:t xml:space="preserve">and </w:t>
      </w:r>
      <w:r w:rsidR="00326047" w:rsidRPr="00036B2D">
        <w:rPr>
          <w:lang w:val="en-US"/>
        </w:rPr>
        <w:t xml:space="preserve">request that a particular </w:t>
      </w:r>
      <w:r w:rsidR="00326047">
        <w:rPr>
          <w:lang w:val="en-US"/>
        </w:rPr>
        <w:t xml:space="preserve">setting </w:t>
      </w:r>
      <w:r w:rsidR="00326047" w:rsidRPr="00036B2D">
        <w:rPr>
          <w:lang w:val="en-US"/>
        </w:rPr>
        <w:t>is named</w:t>
      </w:r>
      <w:r w:rsidR="00326047">
        <w:rPr>
          <w:lang w:val="en-US"/>
        </w:rPr>
        <w:t xml:space="preserve"> </w:t>
      </w:r>
    </w:p>
    <w:p w14:paraId="1F16F9ED" w14:textId="4DF0C40F" w:rsidR="009128DF" w:rsidRDefault="009128DF">
      <w:r>
        <w:rPr>
          <w:lang w:val="en-US"/>
        </w:rPr>
        <w:t>O</w:t>
      </w:r>
      <w:r w:rsidR="00326047">
        <w:rPr>
          <w:lang w:val="en-US"/>
        </w:rPr>
        <w:t>r</w:t>
      </w:r>
    </w:p>
    <w:p w14:paraId="6706FEC3" w14:textId="24CB1CA7" w:rsidR="00A64183" w:rsidRPr="008E5104" w:rsidRDefault="000226CF">
      <w:r>
        <w:lastRenderedPageBreak/>
        <w:t>Send your amendments</w:t>
      </w:r>
      <w:r w:rsidR="00781276">
        <w:t xml:space="preserve">/comments </w:t>
      </w:r>
      <w:r w:rsidR="00326047">
        <w:t>and</w:t>
      </w:r>
      <w:r>
        <w:t xml:space="preserve"> </w:t>
      </w:r>
      <w:r w:rsidR="008E1E8B" w:rsidRPr="00036B2D">
        <w:rPr>
          <w:lang w:val="en-US"/>
        </w:rPr>
        <w:t xml:space="preserve">request that a particular </w:t>
      </w:r>
      <w:r w:rsidR="008E1E8B">
        <w:rPr>
          <w:lang w:val="en-US"/>
        </w:rPr>
        <w:t xml:space="preserve">setting </w:t>
      </w:r>
      <w:r w:rsidR="008E1E8B" w:rsidRPr="00036B2D">
        <w:rPr>
          <w:lang w:val="en-US"/>
        </w:rPr>
        <w:t>is named</w:t>
      </w:r>
      <w:r w:rsidR="00F3169C">
        <w:rPr>
          <w:lang w:val="en-US"/>
        </w:rPr>
        <w:t>.</w:t>
      </w:r>
      <w:r w:rsidR="008E1E8B">
        <w:rPr>
          <w:lang w:val="en-US"/>
        </w:rPr>
        <w:t xml:space="preserve"> </w:t>
      </w:r>
    </w:p>
    <w:p w14:paraId="6A10D946" w14:textId="77777777" w:rsidR="00A64183" w:rsidRDefault="00A64183"/>
    <w:tbl>
      <w:tblPr>
        <w:tblStyle w:val="TableGrid"/>
        <w:tblW w:w="13948" w:type="dxa"/>
        <w:tblLook w:val="04A0" w:firstRow="1" w:lastRow="0" w:firstColumn="1" w:lastColumn="0" w:noHBand="0" w:noVBand="1"/>
      </w:tblPr>
      <w:tblGrid>
        <w:gridCol w:w="2330"/>
        <w:gridCol w:w="4480"/>
        <w:gridCol w:w="939"/>
        <w:gridCol w:w="3939"/>
        <w:gridCol w:w="2260"/>
      </w:tblGrid>
      <w:tr w:rsidR="007867D1" w14:paraId="7CF700A5" w14:textId="7CD88839" w:rsidTr="007867D1">
        <w:tc>
          <w:tcPr>
            <w:tcW w:w="2389" w:type="dxa"/>
          </w:tcPr>
          <w:p w14:paraId="20B11DED" w14:textId="433DD4AF" w:rsidR="007867D1" w:rsidRPr="00D360D1" w:rsidRDefault="007867D1" w:rsidP="00A1392B">
            <w:pPr>
              <w:jc w:val="center"/>
              <w:rPr>
                <w:b/>
                <w:bCs/>
              </w:rPr>
            </w:pPr>
            <w:r w:rsidRPr="00D360D1">
              <w:rPr>
                <w:b/>
                <w:bCs/>
              </w:rPr>
              <w:t>Section</w:t>
            </w:r>
          </w:p>
        </w:tc>
        <w:tc>
          <w:tcPr>
            <w:tcW w:w="4607" w:type="dxa"/>
          </w:tcPr>
          <w:p w14:paraId="45D5D029" w14:textId="361506C8" w:rsidR="007867D1" w:rsidRPr="00D360D1" w:rsidRDefault="007867D1" w:rsidP="00A1392B">
            <w:pPr>
              <w:jc w:val="center"/>
              <w:rPr>
                <w:b/>
                <w:bCs/>
              </w:rPr>
            </w:pPr>
            <w:r w:rsidRPr="00D360D1">
              <w:rPr>
                <w:b/>
                <w:bCs/>
              </w:rPr>
              <w:t>What it should include</w:t>
            </w:r>
          </w:p>
        </w:tc>
        <w:tc>
          <w:tcPr>
            <w:tcW w:w="949" w:type="dxa"/>
          </w:tcPr>
          <w:p w14:paraId="369F7E2D" w14:textId="5B0C91D8" w:rsidR="007867D1" w:rsidRPr="00D360D1" w:rsidRDefault="007867D1" w:rsidP="00A1392B">
            <w:pPr>
              <w:jc w:val="center"/>
              <w:rPr>
                <w:b/>
                <w:bCs/>
              </w:rPr>
            </w:pPr>
            <w:r w:rsidRPr="00D360D1">
              <w:rPr>
                <w:b/>
                <w:bCs/>
              </w:rPr>
              <w:t xml:space="preserve">Check list </w:t>
            </w:r>
            <w:r w:rsidRPr="00D360D1">
              <w:rPr>
                <w:rFonts w:cstheme="minorHAnsi"/>
                <w:b/>
                <w:bCs/>
              </w:rPr>
              <w:t>√</w:t>
            </w:r>
          </w:p>
        </w:tc>
        <w:tc>
          <w:tcPr>
            <w:tcW w:w="3629" w:type="dxa"/>
          </w:tcPr>
          <w:p w14:paraId="75A14004" w14:textId="2245A64A" w:rsidR="007867D1" w:rsidRPr="00D360D1" w:rsidRDefault="007867D1" w:rsidP="00A1392B">
            <w:pPr>
              <w:jc w:val="center"/>
              <w:rPr>
                <w:b/>
                <w:bCs/>
              </w:rPr>
            </w:pPr>
            <w:r>
              <w:rPr>
                <w:b/>
                <w:bCs/>
              </w:rPr>
              <w:t>SENDIASS Notes</w:t>
            </w:r>
          </w:p>
        </w:tc>
        <w:tc>
          <w:tcPr>
            <w:tcW w:w="2374" w:type="dxa"/>
          </w:tcPr>
          <w:p w14:paraId="19EEF9E1" w14:textId="66355F12" w:rsidR="007867D1" w:rsidRDefault="007867D1" w:rsidP="00A1392B">
            <w:pPr>
              <w:jc w:val="center"/>
              <w:rPr>
                <w:b/>
                <w:bCs/>
              </w:rPr>
            </w:pPr>
            <w:r>
              <w:rPr>
                <w:b/>
                <w:bCs/>
              </w:rPr>
              <w:t>Your Notes</w:t>
            </w:r>
          </w:p>
        </w:tc>
      </w:tr>
      <w:tr w:rsidR="007867D1" w14:paraId="5F301165" w14:textId="2A09F40F" w:rsidTr="007867D1">
        <w:tc>
          <w:tcPr>
            <w:tcW w:w="2389" w:type="dxa"/>
          </w:tcPr>
          <w:p w14:paraId="3A11C548" w14:textId="77777777" w:rsidR="007867D1" w:rsidRPr="00D360D1" w:rsidRDefault="007867D1">
            <w:pPr>
              <w:rPr>
                <w:b/>
                <w:bCs/>
                <w:u w:val="single"/>
              </w:rPr>
            </w:pPr>
            <w:r w:rsidRPr="00D360D1">
              <w:rPr>
                <w:b/>
                <w:bCs/>
                <w:u w:val="single"/>
              </w:rPr>
              <w:t>Section A</w:t>
            </w:r>
          </w:p>
          <w:p w14:paraId="26557DB1" w14:textId="09C79CD2" w:rsidR="007867D1" w:rsidRDefault="007867D1">
            <w:r>
              <w:t>The views, interests and aspirations of the child and their parents, or of the young person</w:t>
            </w:r>
          </w:p>
        </w:tc>
        <w:tc>
          <w:tcPr>
            <w:tcW w:w="4607" w:type="dxa"/>
          </w:tcPr>
          <w:p w14:paraId="14916F9E" w14:textId="76C6F250" w:rsidR="007867D1" w:rsidRDefault="007867D1" w:rsidP="00773DDF">
            <w:pPr>
              <w:pStyle w:val="ListParagraph"/>
              <w:numPr>
                <w:ilvl w:val="0"/>
                <w:numId w:val="1"/>
              </w:numPr>
            </w:pPr>
            <w:r>
              <w:t xml:space="preserve">Overview of </w:t>
            </w:r>
            <w:r w:rsidR="00822CB5">
              <w:t xml:space="preserve">your </w:t>
            </w:r>
            <w:r>
              <w:t>child/young person’s history of needs and</w:t>
            </w:r>
          </w:p>
          <w:p w14:paraId="718EEDA1" w14:textId="2A73CC87" w:rsidR="007867D1" w:rsidRDefault="007867D1" w:rsidP="00773DDF">
            <w:pPr>
              <w:pStyle w:val="ListParagraph"/>
            </w:pPr>
            <w:r>
              <w:t xml:space="preserve">difficulties, their strengths as well </w:t>
            </w:r>
          </w:p>
          <w:p w14:paraId="396E08DF" w14:textId="3110596E" w:rsidR="007867D1" w:rsidRDefault="007867D1" w:rsidP="00D360D1">
            <w:pPr>
              <w:pStyle w:val="ListParagraph"/>
              <w:numPr>
                <w:ilvl w:val="0"/>
                <w:numId w:val="1"/>
              </w:numPr>
            </w:pPr>
            <w:r>
              <w:t xml:space="preserve">A summary of how to communicate with </w:t>
            </w:r>
            <w:r w:rsidR="00822CB5">
              <w:t>your</w:t>
            </w:r>
            <w:r>
              <w:t xml:space="preserve"> child/young person</w:t>
            </w:r>
          </w:p>
          <w:p w14:paraId="6019043B" w14:textId="4AD8C8E6" w:rsidR="007867D1" w:rsidRDefault="007867D1" w:rsidP="00D360D1">
            <w:pPr>
              <w:pStyle w:val="ListParagraph"/>
              <w:numPr>
                <w:ilvl w:val="0"/>
                <w:numId w:val="1"/>
              </w:numPr>
            </w:pPr>
            <w:r>
              <w:t xml:space="preserve">Details of </w:t>
            </w:r>
            <w:r w:rsidR="00822CB5">
              <w:t xml:space="preserve">your </w:t>
            </w:r>
            <w:r>
              <w:t>child/young person’s play/education or schooling</w:t>
            </w:r>
          </w:p>
          <w:p w14:paraId="4015C783" w14:textId="35439613" w:rsidR="007867D1" w:rsidRDefault="007867D1" w:rsidP="00D360D1">
            <w:pPr>
              <w:pStyle w:val="ListParagraph"/>
              <w:numPr>
                <w:ilvl w:val="0"/>
                <w:numId w:val="1"/>
              </w:numPr>
            </w:pPr>
            <w:r>
              <w:t xml:space="preserve">Details of </w:t>
            </w:r>
            <w:r w:rsidR="00822CB5">
              <w:t xml:space="preserve">your </w:t>
            </w:r>
            <w:r>
              <w:t>child/young person’s independence and friendships</w:t>
            </w:r>
          </w:p>
          <w:p w14:paraId="003389C4" w14:textId="5BD6F944" w:rsidR="007867D1" w:rsidRDefault="007867D1" w:rsidP="00D360D1">
            <w:pPr>
              <w:pStyle w:val="ListParagraph"/>
              <w:numPr>
                <w:ilvl w:val="0"/>
                <w:numId w:val="1"/>
              </w:numPr>
            </w:pPr>
            <w:r>
              <w:t xml:space="preserve">Details of </w:t>
            </w:r>
            <w:r w:rsidR="007964CA">
              <w:t xml:space="preserve">your </w:t>
            </w:r>
            <w:r>
              <w:t>child/young person’s health</w:t>
            </w:r>
          </w:p>
          <w:p w14:paraId="22042CA9" w14:textId="0E822862" w:rsidR="007867D1" w:rsidRDefault="007867D1" w:rsidP="00D360D1">
            <w:pPr>
              <w:pStyle w:val="ListParagraph"/>
              <w:numPr>
                <w:ilvl w:val="0"/>
                <w:numId w:val="1"/>
              </w:numPr>
            </w:pPr>
            <w:r>
              <w:t xml:space="preserve">Details of </w:t>
            </w:r>
            <w:r w:rsidR="007964CA">
              <w:t xml:space="preserve">your </w:t>
            </w:r>
            <w:r>
              <w:t>child/young person’s aspirations and goals for the future. This should include aspirations for:</w:t>
            </w:r>
          </w:p>
          <w:p w14:paraId="4A016A6B" w14:textId="77777777" w:rsidR="007867D1" w:rsidRDefault="007867D1" w:rsidP="00D360D1">
            <w:pPr>
              <w:pStyle w:val="ListParagraph"/>
              <w:numPr>
                <w:ilvl w:val="0"/>
                <w:numId w:val="2"/>
              </w:numPr>
            </w:pPr>
            <w:r>
              <w:t>Paid employment</w:t>
            </w:r>
          </w:p>
          <w:p w14:paraId="4A377C30" w14:textId="77777777" w:rsidR="007867D1" w:rsidRDefault="007867D1" w:rsidP="00D360D1">
            <w:pPr>
              <w:pStyle w:val="ListParagraph"/>
              <w:numPr>
                <w:ilvl w:val="0"/>
                <w:numId w:val="2"/>
              </w:numPr>
            </w:pPr>
            <w:r>
              <w:t>Independent living</w:t>
            </w:r>
          </w:p>
          <w:p w14:paraId="190B5F06" w14:textId="7AACBD8B" w:rsidR="007867D1" w:rsidRDefault="007867D1" w:rsidP="00F026A7">
            <w:pPr>
              <w:pStyle w:val="ListParagraph"/>
              <w:numPr>
                <w:ilvl w:val="0"/>
                <w:numId w:val="2"/>
              </w:numPr>
            </w:pPr>
            <w:r>
              <w:t xml:space="preserve">Community participation </w:t>
            </w:r>
          </w:p>
          <w:p w14:paraId="5760D5CB" w14:textId="77777777" w:rsidR="007867D1" w:rsidRDefault="007867D1" w:rsidP="00F026A7">
            <w:pPr>
              <w:pStyle w:val="ListParagraph"/>
              <w:numPr>
                <w:ilvl w:val="0"/>
                <w:numId w:val="2"/>
              </w:numPr>
            </w:pPr>
          </w:p>
          <w:p w14:paraId="6323DF74" w14:textId="0D220943" w:rsidR="007867D1" w:rsidRDefault="007867D1" w:rsidP="00AE43F6">
            <w:pPr>
              <w:pStyle w:val="ListParagraph"/>
              <w:numPr>
                <w:ilvl w:val="0"/>
                <w:numId w:val="3"/>
              </w:numPr>
              <w:ind w:left="654" w:hanging="284"/>
            </w:pPr>
            <w:r>
              <w:t xml:space="preserve">In the case of a child, details of parent/carers’ aspirations and goals for the future. </w:t>
            </w:r>
          </w:p>
          <w:p w14:paraId="6A82D400" w14:textId="77777777" w:rsidR="007867D1" w:rsidRDefault="007867D1" w:rsidP="00F026A7"/>
          <w:p w14:paraId="3CA5F79F" w14:textId="77777777" w:rsidR="00EC09E4" w:rsidRDefault="00EC09E4" w:rsidP="00F026A7"/>
          <w:p w14:paraId="38C3C638" w14:textId="26BA71D3" w:rsidR="00EC09E4" w:rsidRDefault="00EC09E4" w:rsidP="00F026A7"/>
        </w:tc>
        <w:tc>
          <w:tcPr>
            <w:tcW w:w="949" w:type="dxa"/>
          </w:tcPr>
          <w:p w14:paraId="499820CB" w14:textId="77777777" w:rsidR="007867D1" w:rsidRDefault="007867D1"/>
        </w:tc>
        <w:tc>
          <w:tcPr>
            <w:tcW w:w="3629" w:type="dxa"/>
          </w:tcPr>
          <w:p w14:paraId="4D1C50E9" w14:textId="77777777" w:rsidR="007867D1" w:rsidRDefault="007867D1">
            <w:r>
              <w:t xml:space="preserve">This information will be taken from the Family Conversation. </w:t>
            </w:r>
          </w:p>
          <w:p w14:paraId="524C7ED0" w14:textId="336210B3" w:rsidR="007867D1" w:rsidRDefault="007867D1">
            <w:pPr>
              <w:rPr>
                <w:rStyle w:val="Hyperlink"/>
              </w:rPr>
            </w:pPr>
            <w:r>
              <w:t xml:space="preserve">For more information on the family conversation please see our </w:t>
            </w:r>
            <w:hyperlink r:id="rId9" w:history="1">
              <w:r w:rsidRPr="000353A7">
                <w:rPr>
                  <w:rStyle w:val="Hyperlink"/>
                </w:rPr>
                <w:t>SEND Support and EHCP webpage</w:t>
              </w:r>
            </w:hyperlink>
          </w:p>
          <w:p w14:paraId="54CD88D0" w14:textId="77777777" w:rsidR="007867D1" w:rsidRDefault="007867D1">
            <w:pPr>
              <w:rPr>
                <w:rStyle w:val="Hyperlink"/>
              </w:rPr>
            </w:pPr>
          </w:p>
          <w:p w14:paraId="4DA890B4" w14:textId="67EABE22" w:rsidR="007867D1" w:rsidRDefault="007867D1" w:rsidP="00B861D1">
            <w:pPr>
              <w:rPr>
                <w:rStyle w:val="Hyperlink"/>
                <w:color w:val="auto"/>
                <w:u w:val="none"/>
              </w:rPr>
            </w:pPr>
            <w:r w:rsidRPr="00B861D1">
              <w:rPr>
                <w:rStyle w:val="Hyperlink"/>
                <w:color w:val="auto"/>
                <w:u w:val="none"/>
              </w:rPr>
              <w:t>Cross reference this section with your family conversation documents.</w:t>
            </w:r>
          </w:p>
          <w:p w14:paraId="3E4AE470" w14:textId="77777777" w:rsidR="00E952F8" w:rsidRDefault="00E952F8" w:rsidP="00B861D1">
            <w:pPr>
              <w:rPr>
                <w:rStyle w:val="Hyperlink"/>
              </w:rPr>
            </w:pPr>
          </w:p>
          <w:p w14:paraId="299EEFE4" w14:textId="660D1F29" w:rsidR="00E952F8" w:rsidRPr="00E952F8" w:rsidRDefault="003C1C70" w:rsidP="00B05609">
            <w:r>
              <w:t>Make sure that this section accurately reflects your child</w:t>
            </w:r>
            <w:r w:rsidR="0090321D">
              <w:t xml:space="preserve">. </w:t>
            </w:r>
          </w:p>
          <w:p w14:paraId="1C48CC8A" w14:textId="3F800BA8" w:rsidR="007867D1" w:rsidRDefault="007867D1" w:rsidP="00926DEE"/>
        </w:tc>
        <w:tc>
          <w:tcPr>
            <w:tcW w:w="2374" w:type="dxa"/>
          </w:tcPr>
          <w:p w14:paraId="5AE4A131" w14:textId="77777777" w:rsidR="007867D1" w:rsidRDefault="007867D1"/>
        </w:tc>
      </w:tr>
      <w:tr w:rsidR="007867D1" w14:paraId="6CE07951" w14:textId="16F5302A" w:rsidTr="007867D1">
        <w:tc>
          <w:tcPr>
            <w:tcW w:w="2389" w:type="dxa"/>
          </w:tcPr>
          <w:p w14:paraId="3C859617" w14:textId="77777777" w:rsidR="007867D1" w:rsidRDefault="007867D1">
            <w:pPr>
              <w:rPr>
                <w:b/>
                <w:bCs/>
                <w:u w:val="single"/>
              </w:rPr>
            </w:pPr>
            <w:r w:rsidRPr="001066E0">
              <w:rPr>
                <w:b/>
                <w:bCs/>
                <w:u w:val="single"/>
              </w:rPr>
              <w:t>Section B</w:t>
            </w:r>
          </w:p>
          <w:p w14:paraId="521831C6" w14:textId="05A62FDE" w:rsidR="007867D1" w:rsidRPr="001066E0" w:rsidRDefault="007867D1">
            <w:pPr>
              <w:rPr>
                <w:b/>
                <w:bCs/>
                <w:u w:val="single"/>
              </w:rPr>
            </w:pPr>
            <w:r>
              <w:t xml:space="preserve">The child or young person’s </w:t>
            </w:r>
            <w:r w:rsidR="008564B0">
              <w:t>S</w:t>
            </w:r>
            <w:r>
              <w:t xml:space="preserve">pecial </w:t>
            </w:r>
            <w:r w:rsidR="008564B0">
              <w:t>E</w:t>
            </w:r>
            <w:r>
              <w:t xml:space="preserve">ducational </w:t>
            </w:r>
            <w:r w:rsidR="008564B0">
              <w:t>N</w:t>
            </w:r>
            <w:r>
              <w:t>eeds</w:t>
            </w:r>
            <w:r w:rsidR="008564B0">
              <w:t xml:space="preserve"> (SEN)</w:t>
            </w:r>
          </w:p>
        </w:tc>
        <w:tc>
          <w:tcPr>
            <w:tcW w:w="4607" w:type="dxa"/>
          </w:tcPr>
          <w:p w14:paraId="70BF540C" w14:textId="0ABB8E3A" w:rsidR="007867D1" w:rsidRDefault="007867D1" w:rsidP="00E27ECC">
            <w:pPr>
              <w:pStyle w:val="ListParagraph"/>
              <w:numPr>
                <w:ilvl w:val="0"/>
                <w:numId w:val="3"/>
              </w:numPr>
              <w:ind w:left="654" w:hanging="284"/>
            </w:pPr>
            <w:proofErr w:type="gramStart"/>
            <w:r>
              <w:t>All of</w:t>
            </w:r>
            <w:proofErr w:type="gramEnd"/>
            <w:r>
              <w:t xml:space="preserve"> your child/ young person’s identified </w:t>
            </w:r>
            <w:r w:rsidR="008564B0">
              <w:t>S</w:t>
            </w:r>
            <w:r>
              <w:t xml:space="preserve">pecial </w:t>
            </w:r>
            <w:r w:rsidR="008564B0">
              <w:t>E</w:t>
            </w:r>
            <w:r>
              <w:t xml:space="preserve">ducational </w:t>
            </w:r>
            <w:r w:rsidR="008564B0">
              <w:t>N</w:t>
            </w:r>
            <w:r>
              <w:t>eeds (SEN) must be specified. These will come under the 4 broad areas of need: Communication &amp; Interaction, Cognition &amp; learning, Social, emotional and mental health difficulties, Sensory and/or physical needs</w:t>
            </w:r>
          </w:p>
          <w:p w14:paraId="59126818" w14:textId="52393865" w:rsidR="007867D1" w:rsidRDefault="007867D1" w:rsidP="00E27ECC">
            <w:pPr>
              <w:pStyle w:val="ListParagraph"/>
              <w:numPr>
                <w:ilvl w:val="0"/>
                <w:numId w:val="3"/>
              </w:numPr>
              <w:ind w:left="654" w:hanging="284"/>
            </w:pPr>
            <w:r>
              <w:t>Any health or social care needs that affect your child’s ability to learn must be specified.</w:t>
            </w:r>
            <w:r w:rsidR="00DB3745">
              <w:t xml:space="preserve"> </w:t>
            </w:r>
          </w:p>
          <w:p w14:paraId="4B9720F4" w14:textId="35DEB7A1" w:rsidR="007867D1" w:rsidRDefault="007867D1" w:rsidP="00E27ECC">
            <w:pPr>
              <w:pStyle w:val="ListParagraph"/>
              <w:numPr>
                <w:ilvl w:val="0"/>
                <w:numId w:val="3"/>
              </w:numPr>
              <w:ind w:left="654" w:hanging="284"/>
            </w:pPr>
            <w:r>
              <w:t>Any formal diagnosis or test scores</w:t>
            </w:r>
          </w:p>
          <w:p w14:paraId="638CF616" w14:textId="77777777" w:rsidR="007867D1" w:rsidRDefault="007867D1" w:rsidP="00E27ECC">
            <w:pPr>
              <w:pStyle w:val="ListParagraph"/>
              <w:numPr>
                <w:ilvl w:val="0"/>
                <w:numId w:val="3"/>
              </w:numPr>
              <w:ind w:left="654" w:hanging="284"/>
            </w:pPr>
            <w:r>
              <w:t xml:space="preserve">The difficulty your child has </w:t>
            </w:r>
            <w:proofErr w:type="gramStart"/>
            <w:r>
              <w:t>as a result of</w:t>
            </w:r>
            <w:proofErr w:type="gramEnd"/>
            <w:r>
              <w:t xml:space="preserve"> their condition must be specified. </w:t>
            </w:r>
          </w:p>
          <w:p w14:paraId="4D3B374D" w14:textId="6F6CBD69" w:rsidR="008B7C5A" w:rsidRPr="008B7C5A" w:rsidRDefault="007867D1" w:rsidP="008B7C5A">
            <w:pPr>
              <w:pStyle w:val="ListParagraph"/>
              <w:numPr>
                <w:ilvl w:val="0"/>
                <w:numId w:val="3"/>
              </w:numPr>
              <w:ind w:left="654" w:hanging="284"/>
            </w:pPr>
            <w:r>
              <w:rPr>
                <w:lang w:val="en-US"/>
              </w:rPr>
              <w:t xml:space="preserve">May include </w:t>
            </w:r>
            <w:r w:rsidR="008B7C5A" w:rsidRPr="008B7C5A">
              <w:rPr>
                <w:lang w:val="en-US"/>
              </w:rPr>
              <w:t xml:space="preserve">needs for health and social care that are treated as special educational </w:t>
            </w:r>
            <w:r w:rsidR="0019032E">
              <w:rPr>
                <w:lang w:val="en-US"/>
              </w:rPr>
              <w:t>needs</w:t>
            </w:r>
            <w:r w:rsidR="008B7C5A" w:rsidRPr="008B7C5A">
              <w:rPr>
                <w:lang w:val="en-US"/>
              </w:rPr>
              <w:t xml:space="preserve"> because they educate or train the child or young person</w:t>
            </w:r>
            <w:r>
              <w:rPr>
                <w:lang w:val="en-US"/>
              </w:rPr>
              <w:t xml:space="preserve"> (for example speech and language</w:t>
            </w:r>
            <w:r w:rsidR="008E66E5">
              <w:rPr>
                <w:lang w:val="en-US"/>
              </w:rPr>
              <w:t xml:space="preserve"> needs</w:t>
            </w:r>
            <w:r>
              <w:rPr>
                <w:lang w:val="en-US"/>
              </w:rPr>
              <w:t>)</w:t>
            </w:r>
            <w:r w:rsidR="008B7C5A" w:rsidRPr="008B7C5A">
              <w:rPr>
                <w:lang w:val="en-US"/>
              </w:rPr>
              <w:t>.</w:t>
            </w:r>
          </w:p>
          <w:p w14:paraId="053A49DB" w14:textId="52E13F58" w:rsidR="007867D1" w:rsidRDefault="007867D1" w:rsidP="00B126F1">
            <w:pPr>
              <w:pStyle w:val="ListParagraph"/>
              <w:ind w:left="654"/>
            </w:pPr>
          </w:p>
        </w:tc>
        <w:tc>
          <w:tcPr>
            <w:tcW w:w="949" w:type="dxa"/>
          </w:tcPr>
          <w:p w14:paraId="283010A1" w14:textId="77777777" w:rsidR="007867D1" w:rsidRDefault="007867D1"/>
        </w:tc>
        <w:tc>
          <w:tcPr>
            <w:tcW w:w="3629" w:type="dxa"/>
          </w:tcPr>
          <w:p w14:paraId="100C6403" w14:textId="42584DE0" w:rsidR="007867D1" w:rsidRDefault="007867D1">
            <w:r>
              <w:t>This information will be taken from any professional reports that your child has. This could be Education Psychology, S</w:t>
            </w:r>
            <w:r w:rsidR="00C5094F">
              <w:t xml:space="preserve">peech and </w:t>
            </w:r>
            <w:r>
              <w:t>L</w:t>
            </w:r>
            <w:r w:rsidR="00C5094F">
              <w:t xml:space="preserve">anguage </w:t>
            </w:r>
            <w:r>
              <w:t>T</w:t>
            </w:r>
            <w:r w:rsidR="00C5094F">
              <w:t>herapy</w:t>
            </w:r>
            <w:r>
              <w:t>, O</w:t>
            </w:r>
            <w:r w:rsidR="008564B0">
              <w:t xml:space="preserve">ccupational </w:t>
            </w:r>
            <w:r>
              <w:t>T</w:t>
            </w:r>
            <w:r w:rsidR="008564B0">
              <w:t>herapy</w:t>
            </w:r>
            <w:r>
              <w:t xml:space="preserve">, Physiotherapy or any other professional report. </w:t>
            </w:r>
          </w:p>
          <w:p w14:paraId="418E56A5" w14:textId="77777777" w:rsidR="007867D1" w:rsidRDefault="007867D1"/>
          <w:p w14:paraId="1CAA7CEE" w14:textId="7F95DA42" w:rsidR="007867D1" w:rsidRDefault="007867D1">
            <w:r>
              <w:t>Every SEN must be specified.</w:t>
            </w:r>
          </w:p>
          <w:p w14:paraId="2B117449" w14:textId="77777777" w:rsidR="007867D1" w:rsidRDefault="007867D1"/>
          <w:p w14:paraId="738BFE6C" w14:textId="095BD6BB" w:rsidR="007867D1" w:rsidRDefault="007867D1">
            <w:r>
              <w:t>Cross reference this section with any professional reports that your child has.</w:t>
            </w:r>
          </w:p>
          <w:p w14:paraId="0D3FE1A2" w14:textId="77777777" w:rsidR="007867D1" w:rsidRDefault="007867D1"/>
          <w:p w14:paraId="34E39FB3" w14:textId="29CAB750" w:rsidR="007478ED" w:rsidRPr="003D5283" w:rsidRDefault="007478ED">
            <w:r w:rsidRPr="003D5283">
              <w:t>For every need identified in this section there should be a provision in section F</w:t>
            </w:r>
            <w:r w:rsidR="00044A68" w:rsidRPr="003D5283">
              <w:t>.</w:t>
            </w:r>
          </w:p>
          <w:p w14:paraId="56B61C64" w14:textId="77777777" w:rsidR="00737B84" w:rsidRDefault="00737B84"/>
          <w:p w14:paraId="1351B121" w14:textId="39F348FB" w:rsidR="00737B84" w:rsidRDefault="00DD490F" w:rsidP="005F4F3A">
            <w:r>
              <w:t xml:space="preserve">This section is legally enforceable </w:t>
            </w:r>
            <w:r w:rsidR="007F3997">
              <w:t xml:space="preserve">for a child’s needs to be met. </w:t>
            </w:r>
          </w:p>
        </w:tc>
        <w:tc>
          <w:tcPr>
            <w:tcW w:w="2374" w:type="dxa"/>
          </w:tcPr>
          <w:p w14:paraId="57456ECF" w14:textId="77777777" w:rsidR="007867D1" w:rsidRDefault="007867D1"/>
        </w:tc>
      </w:tr>
      <w:tr w:rsidR="007867D1" w14:paraId="2A23A245" w14:textId="614B9579" w:rsidTr="007867D1">
        <w:tc>
          <w:tcPr>
            <w:tcW w:w="2389" w:type="dxa"/>
          </w:tcPr>
          <w:p w14:paraId="51123B73" w14:textId="32AE515D" w:rsidR="007867D1" w:rsidRPr="006934C6" w:rsidRDefault="007867D1">
            <w:pPr>
              <w:rPr>
                <w:b/>
                <w:bCs/>
                <w:u w:val="single"/>
              </w:rPr>
            </w:pPr>
            <w:r w:rsidRPr="006934C6">
              <w:rPr>
                <w:b/>
                <w:bCs/>
                <w:u w:val="single"/>
              </w:rPr>
              <w:t>Section C</w:t>
            </w:r>
          </w:p>
          <w:p w14:paraId="7A9B079E" w14:textId="75CCE8F7" w:rsidR="007867D1" w:rsidRDefault="007867D1">
            <w:r>
              <w:t xml:space="preserve">The child or young person’s health care </w:t>
            </w:r>
            <w:r>
              <w:lastRenderedPageBreak/>
              <w:t>needs which relate to their SEN</w:t>
            </w:r>
          </w:p>
        </w:tc>
        <w:tc>
          <w:tcPr>
            <w:tcW w:w="4607" w:type="dxa"/>
          </w:tcPr>
          <w:p w14:paraId="35DD2B15" w14:textId="1FDCFEA9" w:rsidR="007867D1" w:rsidRDefault="007867D1" w:rsidP="009F314C">
            <w:pPr>
              <w:pStyle w:val="ListParagraph"/>
              <w:numPr>
                <w:ilvl w:val="0"/>
                <w:numId w:val="4"/>
              </w:numPr>
            </w:pPr>
            <w:r>
              <w:lastRenderedPageBreak/>
              <w:t>Any physical difficulties specified.</w:t>
            </w:r>
          </w:p>
          <w:p w14:paraId="2041E56F" w14:textId="2F423BDD" w:rsidR="007867D1" w:rsidRDefault="007867D1" w:rsidP="009F314C">
            <w:pPr>
              <w:pStyle w:val="ListParagraph"/>
              <w:numPr>
                <w:ilvl w:val="0"/>
                <w:numId w:val="4"/>
              </w:numPr>
            </w:pPr>
            <w:r>
              <w:t xml:space="preserve">Any mental health difficulties specified. </w:t>
            </w:r>
          </w:p>
          <w:p w14:paraId="3951DE41" w14:textId="1AFF6B9F" w:rsidR="007867D1" w:rsidRDefault="007867D1" w:rsidP="009F314C">
            <w:pPr>
              <w:pStyle w:val="ListParagraph"/>
              <w:numPr>
                <w:ilvl w:val="0"/>
                <w:numId w:val="4"/>
              </w:numPr>
            </w:pPr>
            <w:r>
              <w:lastRenderedPageBreak/>
              <w:t xml:space="preserve">Any medical condition relating to your child’s SEN specified. </w:t>
            </w:r>
          </w:p>
          <w:p w14:paraId="34EC35B4" w14:textId="77777777" w:rsidR="007867D1" w:rsidRDefault="007867D1" w:rsidP="009F314C">
            <w:pPr>
              <w:pStyle w:val="ListParagraph"/>
              <w:numPr>
                <w:ilvl w:val="0"/>
                <w:numId w:val="4"/>
              </w:numPr>
            </w:pPr>
            <w:r>
              <w:t xml:space="preserve">The difficulty your child has </w:t>
            </w:r>
            <w:proofErr w:type="gramStart"/>
            <w:r>
              <w:t>as a result of</w:t>
            </w:r>
            <w:proofErr w:type="gramEnd"/>
            <w:r>
              <w:t xml:space="preserve"> their condition must be specified.</w:t>
            </w:r>
          </w:p>
          <w:p w14:paraId="28802785" w14:textId="39CF1FB3" w:rsidR="00FB6FEF" w:rsidRDefault="00C61A14" w:rsidP="009F314C">
            <w:pPr>
              <w:pStyle w:val="ListParagraph"/>
              <w:numPr>
                <w:ilvl w:val="0"/>
                <w:numId w:val="4"/>
              </w:numPr>
            </w:pPr>
            <w:r>
              <w:t>If your child has an Individual Health Care Plan it should be included in this section.</w:t>
            </w:r>
          </w:p>
        </w:tc>
        <w:tc>
          <w:tcPr>
            <w:tcW w:w="949" w:type="dxa"/>
          </w:tcPr>
          <w:p w14:paraId="5778DB2D" w14:textId="77777777" w:rsidR="007867D1" w:rsidRDefault="007867D1"/>
        </w:tc>
        <w:tc>
          <w:tcPr>
            <w:tcW w:w="3629" w:type="dxa"/>
          </w:tcPr>
          <w:p w14:paraId="7F698719" w14:textId="5AE51BDB" w:rsidR="007867D1" w:rsidRDefault="007867D1">
            <w:r>
              <w:t xml:space="preserve">The Integrated Care Board may add other health needs not related to your child/ young person’s SEN (for example a condition which might </w:t>
            </w:r>
            <w:r>
              <w:lastRenderedPageBreak/>
              <w:t>need management in a special educational setting).</w:t>
            </w:r>
          </w:p>
          <w:p w14:paraId="35BB6182" w14:textId="77777777" w:rsidR="007867D1" w:rsidRDefault="007867D1"/>
          <w:p w14:paraId="5FC0C44A" w14:textId="77777777" w:rsidR="007867D1" w:rsidRDefault="007867D1" w:rsidP="00F444FA">
            <w:r>
              <w:t xml:space="preserve">The Designated Clinical Officer is </w:t>
            </w:r>
            <w:r w:rsidRPr="00BE5189">
              <w:t>responsible for ensuring that assessment, planning and health support is carried out by health providers and agreeing the health services within an Education, Health and Care plan (EHCP).</w:t>
            </w:r>
            <w:r>
              <w:t xml:space="preserve"> DCO contact details: </w:t>
            </w:r>
          </w:p>
          <w:p w14:paraId="16D10EA8" w14:textId="7B5DFD06" w:rsidR="007867D1" w:rsidRDefault="007867D1" w:rsidP="00F444FA">
            <w:r>
              <w:t xml:space="preserve">Herefordshire Designated Clinical Officer: </w:t>
            </w:r>
            <w:hyperlink r:id="rId10" w:history="1">
              <w:r w:rsidRPr="007C7549">
                <w:rPr>
                  <w:rStyle w:val="Hyperlink"/>
                </w:rPr>
                <w:t>hwicb.herefordshiresenddco@nhs.net</w:t>
              </w:r>
            </w:hyperlink>
            <w:r>
              <w:t xml:space="preserve"> </w:t>
            </w:r>
          </w:p>
          <w:p w14:paraId="6D2C062A" w14:textId="77777777" w:rsidR="007867D1" w:rsidRDefault="007867D1" w:rsidP="00F444FA"/>
          <w:p w14:paraId="1BB94FAB" w14:textId="4CF56FDE" w:rsidR="007867D1" w:rsidRDefault="007867D1" w:rsidP="00F444FA">
            <w:r>
              <w:t xml:space="preserve">Worcestershire Designated Clinical Officer: </w:t>
            </w:r>
            <w:hyperlink r:id="rId11" w:history="1">
              <w:r w:rsidRPr="007C7549">
                <w:rPr>
                  <w:rStyle w:val="Hyperlink"/>
                </w:rPr>
                <w:t>hw.senddco@nhs.net</w:t>
              </w:r>
            </w:hyperlink>
          </w:p>
        </w:tc>
        <w:tc>
          <w:tcPr>
            <w:tcW w:w="2374" w:type="dxa"/>
          </w:tcPr>
          <w:p w14:paraId="2BB2318E" w14:textId="77777777" w:rsidR="007867D1" w:rsidRDefault="007867D1"/>
        </w:tc>
      </w:tr>
      <w:tr w:rsidR="007867D1" w14:paraId="024D504C" w14:textId="34DDF3E7" w:rsidTr="007867D1">
        <w:tc>
          <w:tcPr>
            <w:tcW w:w="2389" w:type="dxa"/>
          </w:tcPr>
          <w:p w14:paraId="62F1A830" w14:textId="29FA9D7B" w:rsidR="007867D1" w:rsidRPr="009320A8" w:rsidRDefault="007867D1">
            <w:pPr>
              <w:rPr>
                <w:b/>
                <w:bCs/>
                <w:u w:val="single"/>
              </w:rPr>
            </w:pPr>
            <w:r w:rsidRPr="009320A8">
              <w:rPr>
                <w:b/>
                <w:bCs/>
                <w:u w:val="single"/>
              </w:rPr>
              <w:t>Section D</w:t>
            </w:r>
          </w:p>
          <w:p w14:paraId="3414FA7F" w14:textId="511D0FBD" w:rsidR="007867D1" w:rsidRDefault="007867D1">
            <w:r>
              <w:t>The child or young person’s social care needs which relate to their SEN or to a disability</w:t>
            </w:r>
          </w:p>
        </w:tc>
        <w:tc>
          <w:tcPr>
            <w:tcW w:w="4607" w:type="dxa"/>
          </w:tcPr>
          <w:p w14:paraId="1FCAB187" w14:textId="29470E2E" w:rsidR="007867D1" w:rsidRDefault="007867D1" w:rsidP="00295AFF">
            <w:pPr>
              <w:pStyle w:val="ListParagraph"/>
              <w:numPr>
                <w:ilvl w:val="0"/>
                <w:numId w:val="5"/>
              </w:numPr>
            </w:pPr>
            <w:r>
              <w:t>Any social care needs identified through the EHC needs assessment which relate to your child/ young person’s SEN or disability must be specified.</w:t>
            </w:r>
          </w:p>
          <w:p w14:paraId="6ECC2F56" w14:textId="77777777" w:rsidR="007867D1" w:rsidRDefault="007867D1" w:rsidP="00295AFF">
            <w:pPr>
              <w:pStyle w:val="ListParagraph"/>
              <w:numPr>
                <w:ilvl w:val="0"/>
                <w:numId w:val="5"/>
              </w:numPr>
            </w:pPr>
            <w:r>
              <w:t>This could include needs arising from your child/ young person’s SEN which impact their ability to engage in home or community life.</w:t>
            </w:r>
          </w:p>
          <w:p w14:paraId="23DAB447" w14:textId="3025BF9B" w:rsidR="009146D9" w:rsidRDefault="00FB32D9" w:rsidP="00295AFF">
            <w:pPr>
              <w:pStyle w:val="ListParagraph"/>
              <w:numPr>
                <w:ilvl w:val="0"/>
                <w:numId w:val="5"/>
              </w:numPr>
            </w:pPr>
            <w:r>
              <w:t xml:space="preserve">Any existing social care assessments must be included in this section. </w:t>
            </w:r>
          </w:p>
        </w:tc>
        <w:tc>
          <w:tcPr>
            <w:tcW w:w="949" w:type="dxa"/>
          </w:tcPr>
          <w:p w14:paraId="1842CEFA" w14:textId="77777777" w:rsidR="007867D1" w:rsidRDefault="007867D1"/>
        </w:tc>
        <w:tc>
          <w:tcPr>
            <w:tcW w:w="3629" w:type="dxa"/>
          </w:tcPr>
          <w:p w14:paraId="4551616B" w14:textId="1175ECFC" w:rsidR="007D7271" w:rsidRDefault="007D7271">
            <w:r>
              <w:t xml:space="preserve">As part of </w:t>
            </w:r>
            <w:proofErr w:type="gramStart"/>
            <w:r>
              <w:t>a</w:t>
            </w:r>
            <w:proofErr w:type="gramEnd"/>
            <w:r>
              <w:t xml:space="preserve"> EHC needs assessment you are </w:t>
            </w:r>
            <w:r w:rsidR="00A10F41">
              <w:t>entitled</w:t>
            </w:r>
            <w:r>
              <w:t xml:space="preserve"> to request a</w:t>
            </w:r>
            <w:r w:rsidR="00A10F41">
              <w:t xml:space="preserve"> social care needs assessment.</w:t>
            </w:r>
          </w:p>
          <w:p w14:paraId="398151AF" w14:textId="77777777" w:rsidR="007867D1" w:rsidRDefault="007867D1"/>
          <w:p w14:paraId="5932CA46" w14:textId="5DB04588" w:rsidR="007867D1" w:rsidRDefault="007867D1">
            <w:r>
              <w:t xml:space="preserve">The local authority may also choose to specify other social care needs which are not linked to the child or young person’s SEN or to a disability (for example any child in need or child protection plan). Inclusion of this information must only be with the </w:t>
            </w:r>
            <w:r>
              <w:lastRenderedPageBreak/>
              <w:t>consent of the child and their parents</w:t>
            </w:r>
            <w:r w:rsidR="00AE3A64">
              <w:t>/carers</w:t>
            </w:r>
            <w:r>
              <w:t>.</w:t>
            </w:r>
          </w:p>
          <w:p w14:paraId="2F647409" w14:textId="29FDFA55" w:rsidR="007867D1" w:rsidRDefault="007867D1"/>
        </w:tc>
        <w:tc>
          <w:tcPr>
            <w:tcW w:w="2374" w:type="dxa"/>
          </w:tcPr>
          <w:p w14:paraId="41E2AE46" w14:textId="77777777" w:rsidR="007867D1" w:rsidRDefault="007867D1"/>
        </w:tc>
      </w:tr>
      <w:tr w:rsidR="007867D1" w14:paraId="2C00E9D7" w14:textId="40F398C8" w:rsidTr="007867D1">
        <w:tc>
          <w:tcPr>
            <w:tcW w:w="2389" w:type="dxa"/>
          </w:tcPr>
          <w:p w14:paraId="449C597D" w14:textId="77777777" w:rsidR="007867D1" w:rsidRDefault="007867D1">
            <w:pPr>
              <w:rPr>
                <w:b/>
                <w:bCs/>
                <w:u w:val="single"/>
              </w:rPr>
            </w:pPr>
            <w:r>
              <w:rPr>
                <w:b/>
                <w:bCs/>
                <w:u w:val="single"/>
              </w:rPr>
              <w:t>Section E</w:t>
            </w:r>
          </w:p>
          <w:p w14:paraId="01ACC3BD" w14:textId="5053CE42" w:rsidR="007867D1" w:rsidRPr="009320A8" w:rsidRDefault="007867D1">
            <w:pPr>
              <w:rPr>
                <w:b/>
                <w:bCs/>
                <w:u w:val="single"/>
              </w:rPr>
            </w:pPr>
            <w:r>
              <w:t>The outcomes sought for the child or young person (including outcomes for life)</w:t>
            </w:r>
          </w:p>
        </w:tc>
        <w:tc>
          <w:tcPr>
            <w:tcW w:w="4607" w:type="dxa"/>
          </w:tcPr>
          <w:p w14:paraId="280DFCEB" w14:textId="50CBE6A4" w:rsidR="007867D1" w:rsidRDefault="007867D1" w:rsidP="00295AFF">
            <w:pPr>
              <w:pStyle w:val="ListParagraph"/>
              <w:numPr>
                <w:ilvl w:val="0"/>
                <w:numId w:val="5"/>
              </w:numPr>
            </w:pPr>
            <w:r>
              <w:t>A range of outcomes over varying timescales should be included.</w:t>
            </w:r>
          </w:p>
          <w:p w14:paraId="11F499DD" w14:textId="014D2512" w:rsidR="007867D1" w:rsidRDefault="007867D1" w:rsidP="00295AFF">
            <w:pPr>
              <w:pStyle w:val="ListParagraph"/>
              <w:numPr>
                <w:ilvl w:val="0"/>
                <w:numId w:val="5"/>
              </w:numPr>
            </w:pPr>
            <w:r>
              <w:t>Education outcomes specified.</w:t>
            </w:r>
          </w:p>
          <w:p w14:paraId="3D04C584" w14:textId="3DB0B5EB" w:rsidR="007867D1" w:rsidRDefault="007867D1" w:rsidP="00295AFF">
            <w:pPr>
              <w:pStyle w:val="ListParagraph"/>
              <w:numPr>
                <w:ilvl w:val="0"/>
                <w:numId w:val="5"/>
              </w:numPr>
            </w:pPr>
            <w:r>
              <w:t>Health outcomes specified.</w:t>
            </w:r>
          </w:p>
          <w:p w14:paraId="0CD4AF71" w14:textId="33B1412D" w:rsidR="007867D1" w:rsidRDefault="007867D1" w:rsidP="00295AFF">
            <w:pPr>
              <w:pStyle w:val="ListParagraph"/>
              <w:numPr>
                <w:ilvl w:val="0"/>
                <w:numId w:val="5"/>
              </w:numPr>
            </w:pPr>
            <w:r>
              <w:t>Care outcomes specified.</w:t>
            </w:r>
          </w:p>
          <w:p w14:paraId="345AC07F" w14:textId="04490453" w:rsidR="007867D1" w:rsidRDefault="007867D1" w:rsidP="00295AFF">
            <w:pPr>
              <w:pStyle w:val="ListParagraph"/>
              <w:numPr>
                <w:ilvl w:val="0"/>
                <w:numId w:val="5"/>
              </w:numPr>
            </w:pPr>
            <w:r>
              <w:t xml:space="preserve">Preparing for adulthood outcomes specified. These should link to the aspirations in section A. </w:t>
            </w:r>
          </w:p>
          <w:p w14:paraId="2B7C97AF" w14:textId="77777777" w:rsidR="007867D1" w:rsidRDefault="007867D1" w:rsidP="00295AFF">
            <w:pPr>
              <w:pStyle w:val="ListParagraph"/>
              <w:numPr>
                <w:ilvl w:val="0"/>
                <w:numId w:val="5"/>
              </w:numPr>
            </w:pPr>
            <w:r>
              <w:t>Education and training outcomes clearly identified.</w:t>
            </w:r>
          </w:p>
          <w:p w14:paraId="68319ABD" w14:textId="77777777" w:rsidR="007867D1" w:rsidRDefault="007867D1" w:rsidP="00295AFF">
            <w:pPr>
              <w:pStyle w:val="ListParagraph"/>
              <w:numPr>
                <w:ilvl w:val="0"/>
                <w:numId w:val="5"/>
              </w:numPr>
            </w:pPr>
            <w:r>
              <w:t xml:space="preserve">Outcomes should be SMART; Specific, Measurable, Achievable, Realistic and Time-bound. </w:t>
            </w:r>
          </w:p>
          <w:p w14:paraId="79765F36" w14:textId="77777777" w:rsidR="007867D1" w:rsidRDefault="007867D1" w:rsidP="00295AFF">
            <w:pPr>
              <w:pStyle w:val="ListParagraph"/>
              <w:numPr>
                <w:ilvl w:val="0"/>
                <w:numId w:val="5"/>
              </w:numPr>
            </w:pPr>
            <w:r>
              <w:t>Steps towards meeting the outcomes identified.</w:t>
            </w:r>
          </w:p>
          <w:p w14:paraId="13FBC5A6" w14:textId="1BF75BEA" w:rsidR="007867D1" w:rsidRDefault="007867D1" w:rsidP="00295AFF">
            <w:pPr>
              <w:pStyle w:val="ListParagraph"/>
              <w:numPr>
                <w:ilvl w:val="0"/>
                <w:numId w:val="5"/>
              </w:numPr>
            </w:pPr>
            <w:r>
              <w:t xml:space="preserve">Arrangements for monitoring progress towards the outcomes stated. This should include annual review and transition (moving from one stage of education/ social care services/ healthcare services to another) arrangements for the plan. </w:t>
            </w:r>
          </w:p>
          <w:p w14:paraId="0BD9377A" w14:textId="77777777" w:rsidR="007867D1" w:rsidRDefault="007867D1" w:rsidP="00295AFF">
            <w:pPr>
              <w:pStyle w:val="ListParagraph"/>
              <w:numPr>
                <w:ilvl w:val="0"/>
                <w:numId w:val="5"/>
              </w:numPr>
            </w:pPr>
            <w:r>
              <w:rPr>
                <w:lang w:val="en-US"/>
              </w:rPr>
              <w:t>T</w:t>
            </w:r>
            <w:r w:rsidRPr="002E5A26">
              <w:rPr>
                <w:lang w:val="en-US"/>
              </w:rPr>
              <w:t>he arrangements for the setting</w:t>
            </w:r>
            <w:r>
              <w:rPr>
                <w:lang w:val="en-US"/>
              </w:rPr>
              <w:t xml:space="preserve"> and monitoring</w:t>
            </w:r>
            <w:r w:rsidRPr="002E5A26">
              <w:rPr>
                <w:lang w:val="en-US"/>
              </w:rPr>
              <w:t xml:space="preserve"> of shorter-term targets </w:t>
            </w:r>
            <w:r>
              <w:rPr>
                <w:lang w:val="en-US"/>
              </w:rPr>
              <w:t xml:space="preserve">identified.  </w:t>
            </w:r>
            <w:r>
              <w:t xml:space="preserve"> </w:t>
            </w:r>
          </w:p>
          <w:p w14:paraId="5BDDE78D" w14:textId="5510465D" w:rsidR="00EF585A" w:rsidRDefault="00EF585A" w:rsidP="00EF585A"/>
        </w:tc>
        <w:tc>
          <w:tcPr>
            <w:tcW w:w="949" w:type="dxa"/>
          </w:tcPr>
          <w:p w14:paraId="6B08E769" w14:textId="77777777" w:rsidR="007867D1" w:rsidRDefault="007867D1"/>
        </w:tc>
        <w:tc>
          <w:tcPr>
            <w:tcW w:w="3629" w:type="dxa"/>
          </w:tcPr>
          <w:p w14:paraId="5DCF28AE" w14:textId="58B51F03" w:rsidR="001B7AFF" w:rsidRDefault="001B7AFF">
            <w:r>
              <w:t>Consider</w:t>
            </w:r>
            <w:r w:rsidR="00413CB4">
              <w:t xml:space="preserve"> what you want your child/ young person to achieve </w:t>
            </w:r>
            <w:proofErr w:type="gramStart"/>
            <w:r w:rsidR="00413CB4">
              <w:t xml:space="preserve">as a result </w:t>
            </w:r>
            <w:r w:rsidR="0045034E">
              <w:t>of</w:t>
            </w:r>
            <w:proofErr w:type="gramEnd"/>
            <w:r w:rsidR="0045034E">
              <w:t xml:space="preserve"> the support in the plan. </w:t>
            </w:r>
          </w:p>
          <w:p w14:paraId="30D9D686" w14:textId="77777777" w:rsidR="001B7AFF" w:rsidRDefault="001B7AFF"/>
          <w:p w14:paraId="3D9AF19B" w14:textId="77777777" w:rsidR="003E2D20" w:rsidRPr="00917948" w:rsidRDefault="003E2D20" w:rsidP="003E2D20">
            <w:r w:rsidRPr="00917948">
              <w:t xml:space="preserve">There must be a clear distinction between outcomes and provision. The provision should help your child or young person achieve an outcome; it is not an </w:t>
            </w:r>
            <w:proofErr w:type="gramStart"/>
            <w:r w:rsidRPr="00917948">
              <w:t>outcome in itself</w:t>
            </w:r>
            <w:proofErr w:type="gramEnd"/>
            <w:r w:rsidRPr="00917948">
              <w:t>.</w:t>
            </w:r>
          </w:p>
          <w:p w14:paraId="2F5B940B" w14:textId="77777777" w:rsidR="001B7AFF" w:rsidRDefault="001B7AFF"/>
          <w:p w14:paraId="29FDFB01" w14:textId="31ACD3A5" w:rsidR="002F7AA9" w:rsidRDefault="002F7AA9">
            <w:r>
              <w:t>Check that any outcomes stated in professional reports are included</w:t>
            </w:r>
            <w:r w:rsidR="00AC16AD">
              <w:t xml:space="preserve"> in the plan. </w:t>
            </w:r>
          </w:p>
          <w:p w14:paraId="2D720BB6" w14:textId="77777777" w:rsidR="002F7AA9" w:rsidRDefault="002F7AA9"/>
          <w:p w14:paraId="2FC39B3C" w14:textId="47AD8CCD" w:rsidR="007867D1" w:rsidRDefault="007867D1">
            <w:r>
              <w:t>It is the education and training outcomes only</w:t>
            </w:r>
            <w:r w:rsidR="00265993">
              <w:t>,</w:t>
            </w:r>
            <w:r>
              <w:t xml:space="preserve"> that will help determine when a plan is ceased</w:t>
            </w:r>
            <w:r w:rsidR="00C45854">
              <w:t>,</w:t>
            </w:r>
            <w:r>
              <w:t xml:space="preserve"> for young people over 18. Therefore, it is important to clearly identify which outcomes relate to education and training. </w:t>
            </w:r>
          </w:p>
          <w:p w14:paraId="3FC50AE0" w14:textId="77777777" w:rsidR="009D679A" w:rsidRDefault="009D679A"/>
          <w:p w14:paraId="4CCC8E88" w14:textId="77777777" w:rsidR="00087BCB" w:rsidRDefault="00087BCB"/>
          <w:p w14:paraId="4FA29A29" w14:textId="47E18353" w:rsidR="00087BCB" w:rsidRDefault="00206F49" w:rsidP="00EC09E4">
            <w:r w:rsidRPr="00206F49">
              <w:rPr>
                <w:lang w:val="en-US"/>
              </w:rPr>
              <w:t>The arrangements for the setting and monitoring of shorter-term targets</w:t>
            </w:r>
            <w:r>
              <w:rPr>
                <w:lang w:val="en-US"/>
              </w:rPr>
              <w:t xml:space="preserve"> could be through an </w:t>
            </w:r>
            <w:r w:rsidR="000D1584">
              <w:rPr>
                <w:lang w:val="en-US"/>
              </w:rPr>
              <w:t>Individual</w:t>
            </w:r>
            <w:r>
              <w:rPr>
                <w:lang w:val="en-US"/>
              </w:rPr>
              <w:t xml:space="preserve"> </w:t>
            </w:r>
            <w:r>
              <w:rPr>
                <w:lang w:val="en-US"/>
              </w:rPr>
              <w:lastRenderedPageBreak/>
              <w:t>Education Plan (IEP)</w:t>
            </w:r>
            <w:r w:rsidR="000D1584">
              <w:rPr>
                <w:lang w:val="en-US"/>
              </w:rPr>
              <w:t>. (These could be called different things in different settings.)</w:t>
            </w:r>
            <w:r w:rsidRPr="00206F49">
              <w:rPr>
                <w:lang w:val="en-US"/>
              </w:rPr>
              <w:t xml:space="preserve"> </w:t>
            </w:r>
            <w:r>
              <w:t xml:space="preserve"> </w:t>
            </w:r>
          </w:p>
        </w:tc>
        <w:tc>
          <w:tcPr>
            <w:tcW w:w="2374" w:type="dxa"/>
          </w:tcPr>
          <w:p w14:paraId="5C3903E6" w14:textId="77777777" w:rsidR="007867D1" w:rsidRDefault="007867D1"/>
        </w:tc>
      </w:tr>
      <w:tr w:rsidR="007867D1" w14:paraId="2B29CA17" w14:textId="2BEF163D" w:rsidTr="007867D1">
        <w:tc>
          <w:tcPr>
            <w:tcW w:w="2389" w:type="dxa"/>
          </w:tcPr>
          <w:p w14:paraId="2EB97E18" w14:textId="77777777" w:rsidR="007867D1" w:rsidRDefault="007867D1">
            <w:pPr>
              <w:rPr>
                <w:b/>
                <w:bCs/>
                <w:u w:val="single"/>
              </w:rPr>
            </w:pPr>
            <w:r>
              <w:rPr>
                <w:b/>
                <w:bCs/>
                <w:u w:val="single"/>
              </w:rPr>
              <w:t>Section F</w:t>
            </w:r>
          </w:p>
          <w:p w14:paraId="60778A89" w14:textId="4EA9AD46" w:rsidR="007867D1" w:rsidRPr="005D6232" w:rsidRDefault="007867D1">
            <w:r w:rsidRPr="005D6232">
              <w:t>The special educational provision required by the child or young person</w:t>
            </w:r>
          </w:p>
        </w:tc>
        <w:tc>
          <w:tcPr>
            <w:tcW w:w="4607" w:type="dxa"/>
          </w:tcPr>
          <w:p w14:paraId="054BAE6B" w14:textId="4B9394E8" w:rsidR="00FD725B" w:rsidRDefault="00AC2F38" w:rsidP="00295AFF">
            <w:pPr>
              <w:pStyle w:val="ListParagraph"/>
              <w:numPr>
                <w:ilvl w:val="0"/>
                <w:numId w:val="5"/>
              </w:numPr>
            </w:pPr>
            <w:r>
              <w:t xml:space="preserve">Provision must be specified for each need </w:t>
            </w:r>
            <w:r w:rsidR="00CB62B6">
              <w:t>listed</w:t>
            </w:r>
            <w:r>
              <w:t xml:space="preserve"> in Section B.</w:t>
            </w:r>
          </w:p>
          <w:p w14:paraId="159D262A" w14:textId="3487B5C0" w:rsidR="00937FC8" w:rsidRDefault="00A44071" w:rsidP="00295AFF">
            <w:pPr>
              <w:pStyle w:val="ListParagraph"/>
              <w:numPr>
                <w:ilvl w:val="0"/>
                <w:numId w:val="5"/>
              </w:numPr>
            </w:pPr>
            <w:r>
              <w:t xml:space="preserve">Each provision should be </w:t>
            </w:r>
            <w:r w:rsidR="00C26EEB">
              <w:t>detail</w:t>
            </w:r>
            <w:r w:rsidR="006F7600">
              <w:t>ed</w:t>
            </w:r>
            <w:r w:rsidR="007C1D0C">
              <w:t xml:space="preserve">, specific and quantified. </w:t>
            </w:r>
            <w:r w:rsidR="00F06651">
              <w:t>(</w:t>
            </w:r>
            <w:r w:rsidR="00ED6EB6">
              <w:t xml:space="preserve">The </w:t>
            </w:r>
            <w:r w:rsidR="00981E83">
              <w:t xml:space="preserve">type, </w:t>
            </w:r>
            <w:r w:rsidR="001E04C6">
              <w:t xml:space="preserve">number of </w:t>
            </w:r>
            <w:r w:rsidR="00981E83">
              <w:t>hours and frequency</w:t>
            </w:r>
            <w:r w:rsidR="0077122D">
              <w:t xml:space="preserve"> (how often)</w:t>
            </w:r>
            <w:r w:rsidR="00981E83">
              <w:t xml:space="preserve"> of support </w:t>
            </w:r>
            <w:r w:rsidR="00F06651">
              <w:t xml:space="preserve">should be </w:t>
            </w:r>
            <w:r w:rsidR="005663C9">
              <w:t>detailed)</w:t>
            </w:r>
          </w:p>
          <w:p w14:paraId="342BA5D7" w14:textId="62FF909A" w:rsidR="00FE7B35" w:rsidRDefault="00FE7B35" w:rsidP="00295AFF">
            <w:pPr>
              <w:pStyle w:val="ListParagraph"/>
              <w:numPr>
                <w:ilvl w:val="0"/>
                <w:numId w:val="5"/>
              </w:numPr>
            </w:pPr>
            <w:r>
              <w:t>The level of expertise of any supporting staff should be specified.</w:t>
            </w:r>
          </w:p>
          <w:p w14:paraId="7B321691" w14:textId="77777777" w:rsidR="004E00C9" w:rsidRDefault="004E00C9" w:rsidP="00295AFF">
            <w:pPr>
              <w:pStyle w:val="ListParagraph"/>
              <w:numPr>
                <w:ilvl w:val="0"/>
                <w:numId w:val="5"/>
              </w:numPr>
            </w:pPr>
            <w:r>
              <w:t>Where health or social care provision educates or trains a child or young person (for example, speech and language therapy), it must appear in this section.</w:t>
            </w:r>
          </w:p>
          <w:p w14:paraId="570BD192" w14:textId="20687562" w:rsidR="0019640E" w:rsidRDefault="00AA0161" w:rsidP="00295AFF">
            <w:pPr>
              <w:pStyle w:val="ListParagraph"/>
              <w:numPr>
                <w:ilvl w:val="0"/>
                <w:numId w:val="5"/>
              </w:numPr>
            </w:pPr>
            <w:r>
              <w:t xml:space="preserve">Any </w:t>
            </w:r>
            <w:r w:rsidR="006C0A5D">
              <w:t xml:space="preserve">required </w:t>
            </w:r>
            <w:r w:rsidR="009D53F2">
              <w:t>facilities</w:t>
            </w:r>
            <w:r w:rsidR="006C0A5D">
              <w:t xml:space="preserve">, </w:t>
            </w:r>
            <w:r w:rsidR="002C6F6C">
              <w:t xml:space="preserve">environment, </w:t>
            </w:r>
            <w:r w:rsidR="009D53F2">
              <w:t>equipment, staffing arrangements</w:t>
            </w:r>
            <w:r w:rsidR="006C0A5D">
              <w:t>, teaching methods</w:t>
            </w:r>
            <w:r w:rsidR="000A1CB6">
              <w:t>, interventions</w:t>
            </w:r>
            <w:r w:rsidR="009D53F2">
              <w:t xml:space="preserve"> and curriculum</w:t>
            </w:r>
            <w:r w:rsidR="000A1CB6">
              <w:t xml:space="preserve"> specified. </w:t>
            </w:r>
          </w:p>
          <w:p w14:paraId="3C6E1B3B" w14:textId="5A677D7B" w:rsidR="00C71743" w:rsidRDefault="00C71743" w:rsidP="00295AFF">
            <w:pPr>
              <w:pStyle w:val="ListParagraph"/>
              <w:numPr>
                <w:ilvl w:val="0"/>
                <w:numId w:val="5"/>
              </w:numPr>
            </w:pPr>
            <w:r>
              <w:t>If your child/ young person is in or beyond Year 9</w:t>
            </w:r>
            <w:r w:rsidR="00701292">
              <w:t>,</w:t>
            </w:r>
            <w:r>
              <w:t xml:space="preserve"> the provision required to </w:t>
            </w:r>
            <w:r w:rsidR="00463AD9">
              <w:t>support</w:t>
            </w:r>
            <w:r>
              <w:t xml:space="preserve"> the preparation for adulthood and independent living</w:t>
            </w:r>
            <w:r w:rsidR="00701292">
              <w:t xml:space="preserve"> </w:t>
            </w:r>
            <w:r w:rsidR="00FA1583">
              <w:t>must be specified</w:t>
            </w:r>
            <w:r>
              <w:t xml:space="preserve"> </w:t>
            </w:r>
            <w:r w:rsidR="00701292">
              <w:t>(</w:t>
            </w:r>
            <w:r>
              <w:t>support for finding employment, housing or for participation in society</w:t>
            </w:r>
            <w:r w:rsidR="00701292">
              <w:t>)</w:t>
            </w:r>
            <w:r w:rsidR="00C65D13">
              <w:t>.</w:t>
            </w:r>
          </w:p>
          <w:p w14:paraId="12E40AEF" w14:textId="77777777" w:rsidR="00EF230E" w:rsidRDefault="006419DC" w:rsidP="00295AFF">
            <w:pPr>
              <w:pStyle w:val="ListParagraph"/>
              <w:numPr>
                <w:ilvl w:val="0"/>
                <w:numId w:val="5"/>
              </w:numPr>
            </w:pPr>
            <w:r>
              <w:lastRenderedPageBreak/>
              <w:t>Where residential accommodation is appropriate this should be specified.</w:t>
            </w:r>
          </w:p>
          <w:p w14:paraId="650A9FDB" w14:textId="24F910AC" w:rsidR="000857C6" w:rsidRDefault="000857C6" w:rsidP="00295AFF">
            <w:pPr>
              <w:pStyle w:val="ListParagraph"/>
              <w:numPr>
                <w:ilvl w:val="0"/>
                <w:numId w:val="5"/>
              </w:numPr>
            </w:pPr>
            <w:r w:rsidRPr="000C40DB">
              <w:t>If it is your preference for</w:t>
            </w:r>
            <w:r w:rsidR="0089103D" w:rsidRPr="000C40DB">
              <w:t xml:space="preserve"> your child to receive an </w:t>
            </w:r>
            <w:r w:rsidR="003A3E8D">
              <w:t xml:space="preserve">Education Other Than </w:t>
            </w:r>
            <w:proofErr w:type="gramStart"/>
            <w:r w:rsidR="003A3E8D">
              <w:t>At</w:t>
            </w:r>
            <w:proofErr w:type="gramEnd"/>
            <w:r w:rsidR="003A3E8D">
              <w:t xml:space="preserve"> School/ Education Other Than In a Setting </w:t>
            </w:r>
            <w:r w:rsidR="0089103D" w:rsidRPr="000C40DB">
              <w:t>EOTAS</w:t>
            </w:r>
            <w:r w:rsidR="003A3E8D">
              <w:t>/EOTIS</w:t>
            </w:r>
            <w:r w:rsidR="0089103D" w:rsidRPr="000C40DB">
              <w:t xml:space="preserve"> package </w:t>
            </w:r>
            <w:r w:rsidR="0053035B" w:rsidRPr="000C40DB">
              <w:t>reference to EOTAS</w:t>
            </w:r>
            <w:r w:rsidR="003A3E8D">
              <w:t>/EOTIS</w:t>
            </w:r>
            <w:r w:rsidR="0053035B" w:rsidRPr="000C40DB">
              <w:t xml:space="preserve"> must be </w:t>
            </w:r>
            <w:r w:rsidR="004B62CA" w:rsidRPr="000C40DB">
              <w:t>made/specified in this section.</w:t>
            </w:r>
          </w:p>
        </w:tc>
        <w:tc>
          <w:tcPr>
            <w:tcW w:w="949" w:type="dxa"/>
          </w:tcPr>
          <w:p w14:paraId="63A37896" w14:textId="77777777" w:rsidR="007867D1" w:rsidRDefault="007867D1"/>
        </w:tc>
        <w:tc>
          <w:tcPr>
            <w:tcW w:w="3629" w:type="dxa"/>
          </w:tcPr>
          <w:p w14:paraId="3ADB73EB" w14:textId="7334271D" w:rsidR="009714C2" w:rsidRDefault="009714C2">
            <w:r>
              <w:t xml:space="preserve">This section details the help/support </w:t>
            </w:r>
            <w:r w:rsidR="002F797B">
              <w:t xml:space="preserve">your child/ young person will get </w:t>
            </w:r>
            <w:r w:rsidR="00682601">
              <w:t xml:space="preserve">in school/setting. </w:t>
            </w:r>
          </w:p>
          <w:p w14:paraId="22EF7C31" w14:textId="77777777" w:rsidR="009714C2" w:rsidRDefault="009714C2"/>
          <w:p w14:paraId="651195E4" w14:textId="0FFAC8A1" w:rsidR="004B06F3" w:rsidRPr="000C17C5" w:rsidRDefault="004B06F3">
            <w:pPr>
              <w:rPr>
                <w:b/>
                <w:bCs/>
              </w:rPr>
            </w:pPr>
            <w:r w:rsidRPr="000C17C5">
              <w:rPr>
                <w:b/>
                <w:bCs/>
              </w:rPr>
              <w:t>Provision listed in this section is legally enfor</w:t>
            </w:r>
            <w:r w:rsidR="0066648B" w:rsidRPr="000C17C5">
              <w:rPr>
                <w:b/>
                <w:bCs/>
              </w:rPr>
              <w:t xml:space="preserve">ceable. </w:t>
            </w:r>
          </w:p>
          <w:p w14:paraId="34C2F19D" w14:textId="77777777" w:rsidR="00966A58" w:rsidRDefault="00966A58"/>
          <w:p w14:paraId="6D15F7E7" w14:textId="68DF2A35" w:rsidR="00966A58" w:rsidRPr="00966A58" w:rsidRDefault="00966A58" w:rsidP="00966A58">
            <w:r w:rsidRPr="00966A58">
              <w:t xml:space="preserve">LA must secure </w:t>
            </w:r>
            <w:r w:rsidR="00DC4046">
              <w:t>SEN</w:t>
            </w:r>
            <w:r w:rsidRPr="00966A58">
              <w:t xml:space="preserve"> provision specified in the plan regardless of LA resources</w:t>
            </w:r>
            <w:r>
              <w:t>.</w:t>
            </w:r>
          </w:p>
          <w:p w14:paraId="78231176" w14:textId="77777777" w:rsidR="004B06F3" w:rsidRDefault="004B06F3"/>
          <w:p w14:paraId="2F49DEFD" w14:textId="77777777" w:rsidR="007867D1" w:rsidRPr="005C6669" w:rsidRDefault="00F84620">
            <w:pPr>
              <w:rPr>
                <w:b/>
                <w:bCs/>
              </w:rPr>
            </w:pPr>
            <w:r w:rsidRPr="005C6669">
              <w:rPr>
                <w:b/>
                <w:bCs/>
              </w:rPr>
              <w:t xml:space="preserve">Each </w:t>
            </w:r>
            <w:r w:rsidR="00491ECC" w:rsidRPr="005C6669">
              <w:rPr>
                <w:b/>
                <w:bCs/>
              </w:rPr>
              <w:t>special educational provision</w:t>
            </w:r>
            <w:r w:rsidRPr="005C6669">
              <w:rPr>
                <w:b/>
                <w:bCs/>
              </w:rPr>
              <w:t xml:space="preserve"> listed in this section must link to a special educational </w:t>
            </w:r>
            <w:r w:rsidR="00491ECC" w:rsidRPr="005C6669">
              <w:rPr>
                <w:b/>
                <w:bCs/>
              </w:rPr>
              <w:t>need</w:t>
            </w:r>
            <w:r w:rsidRPr="005C6669">
              <w:rPr>
                <w:b/>
                <w:bCs/>
              </w:rPr>
              <w:t xml:space="preserve"> in section </w:t>
            </w:r>
            <w:r w:rsidR="00491ECC" w:rsidRPr="005C6669">
              <w:rPr>
                <w:b/>
                <w:bCs/>
              </w:rPr>
              <w:t>B</w:t>
            </w:r>
            <w:r w:rsidRPr="005C6669">
              <w:rPr>
                <w:b/>
                <w:bCs/>
              </w:rPr>
              <w:t>.</w:t>
            </w:r>
          </w:p>
          <w:p w14:paraId="51801BC6" w14:textId="77777777" w:rsidR="004C6D26" w:rsidRDefault="004C6D26"/>
          <w:p w14:paraId="3AB66614" w14:textId="77777777" w:rsidR="004C6D26" w:rsidRDefault="004C6D26" w:rsidP="004C6D26">
            <w:r>
              <w:t>Cross reference this section with any professional reports that your child has.</w:t>
            </w:r>
          </w:p>
          <w:p w14:paraId="2FB9B440" w14:textId="77777777" w:rsidR="00582177" w:rsidRDefault="00582177" w:rsidP="004C6D26"/>
          <w:p w14:paraId="257347BF" w14:textId="48146C32" w:rsidR="00582177" w:rsidRDefault="00582177" w:rsidP="004C6D26">
            <w:r>
              <w:t xml:space="preserve">LAs should resolve conflicts between advice from different sources and </w:t>
            </w:r>
            <w:r w:rsidR="00D14C61">
              <w:t>explain</w:t>
            </w:r>
            <w:r w:rsidR="00227AAD">
              <w:t xml:space="preserve"> why</w:t>
            </w:r>
            <w:r>
              <w:t xml:space="preserve"> they have </w:t>
            </w:r>
            <w:r w:rsidR="002A7417">
              <w:t>made</w:t>
            </w:r>
            <w:r>
              <w:t xml:space="preserve"> their </w:t>
            </w:r>
            <w:r w:rsidR="00227AAD">
              <w:t>decisions.</w:t>
            </w:r>
          </w:p>
          <w:p w14:paraId="3348F9DC" w14:textId="77777777" w:rsidR="00D9391A" w:rsidRDefault="00D9391A" w:rsidP="004C6D26"/>
          <w:p w14:paraId="1A9E7154" w14:textId="77777777" w:rsidR="00D9391A" w:rsidRDefault="00D9391A" w:rsidP="00D9391A">
            <w:r>
              <w:lastRenderedPageBreak/>
              <w:t>It should be clear how each provision will support the outcomes listed in section E.</w:t>
            </w:r>
          </w:p>
          <w:p w14:paraId="0EDFD57E" w14:textId="77777777" w:rsidR="00257C28" w:rsidRDefault="00257C28" w:rsidP="00D9391A"/>
          <w:p w14:paraId="7F75FDDE" w14:textId="6C75B3DA" w:rsidR="00257C28" w:rsidRDefault="00257C28" w:rsidP="00D9391A">
            <w:r>
              <w:t xml:space="preserve">It should be clear how advice and information </w:t>
            </w:r>
            <w:r w:rsidR="00A06A0A">
              <w:t>gathered in</w:t>
            </w:r>
            <w:r>
              <w:t xml:space="preserve"> the EHC needs assessment </w:t>
            </w:r>
            <w:r w:rsidR="00860C97">
              <w:t xml:space="preserve">(professional reports and evidence) </w:t>
            </w:r>
            <w:r>
              <w:t>has informed the provision specified.</w:t>
            </w:r>
          </w:p>
          <w:p w14:paraId="399AF305" w14:textId="77777777" w:rsidR="00005E14" w:rsidRDefault="00005E14" w:rsidP="00D9391A"/>
          <w:p w14:paraId="072A0E90" w14:textId="32279E1B" w:rsidR="0088123F" w:rsidRDefault="00005E14" w:rsidP="0088123F">
            <w:r>
              <w:t>Language used should be specific</w:t>
            </w:r>
            <w:r w:rsidR="007875B7">
              <w:t>.</w:t>
            </w:r>
          </w:p>
          <w:p w14:paraId="1155FF24" w14:textId="78F8DEBF" w:rsidR="004C6D26" w:rsidRDefault="00544ACE">
            <w:r>
              <w:t xml:space="preserve"> </w:t>
            </w:r>
          </w:p>
        </w:tc>
        <w:tc>
          <w:tcPr>
            <w:tcW w:w="2374" w:type="dxa"/>
          </w:tcPr>
          <w:p w14:paraId="0E34F0EA" w14:textId="77777777" w:rsidR="007867D1" w:rsidRDefault="007867D1"/>
        </w:tc>
      </w:tr>
      <w:tr w:rsidR="003A707E" w14:paraId="1B31A1A7" w14:textId="77777777" w:rsidTr="007867D1">
        <w:tc>
          <w:tcPr>
            <w:tcW w:w="2389" w:type="dxa"/>
          </w:tcPr>
          <w:p w14:paraId="73E90B48" w14:textId="77777777" w:rsidR="003A707E" w:rsidRDefault="003A707E">
            <w:pPr>
              <w:rPr>
                <w:b/>
                <w:bCs/>
                <w:u w:val="single"/>
              </w:rPr>
            </w:pPr>
            <w:r>
              <w:rPr>
                <w:b/>
                <w:bCs/>
                <w:u w:val="single"/>
              </w:rPr>
              <w:t>Section G</w:t>
            </w:r>
          </w:p>
          <w:p w14:paraId="097DFFED" w14:textId="2B802532" w:rsidR="003A707E" w:rsidRDefault="00423071">
            <w:pPr>
              <w:rPr>
                <w:b/>
                <w:bCs/>
                <w:u w:val="single"/>
              </w:rPr>
            </w:pPr>
            <w:r>
              <w:t>Any health provision reasonably required by the learning difficulties or disabilities which result in the child/ YP having SEN</w:t>
            </w:r>
          </w:p>
        </w:tc>
        <w:tc>
          <w:tcPr>
            <w:tcW w:w="4607" w:type="dxa"/>
          </w:tcPr>
          <w:p w14:paraId="7FB9F713" w14:textId="77777777" w:rsidR="003A707E" w:rsidRDefault="009830C8" w:rsidP="00295AFF">
            <w:pPr>
              <w:pStyle w:val="ListParagraph"/>
              <w:numPr>
                <w:ilvl w:val="0"/>
                <w:numId w:val="5"/>
              </w:numPr>
            </w:pPr>
            <w:r>
              <w:t>Each provision should be detailed, specific and quantified</w:t>
            </w:r>
            <w:r w:rsidR="005A3435">
              <w:t xml:space="preserve"> (for example, the type of support and who will provide it)</w:t>
            </w:r>
            <w:r w:rsidR="00AC2F56">
              <w:t xml:space="preserve">. </w:t>
            </w:r>
          </w:p>
          <w:p w14:paraId="1C489A1A" w14:textId="25BF77BA" w:rsidR="00AD17E4" w:rsidRDefault="00AD17E4" w:rsidP="00AD17E4">
            <w:pPr>
              <w:pStyle w:val="ListParagraph"/>
              <w:numPr>
                <w:ilvl w:val="0"/>
                <w:numId w:val="5"/>
              </w:numPr>
            </w:pPr>
            <w:r>
              <w:t>If your child/ young person is in or beyond Year 9, the health</w:t>
            </w:r>
            <w:r w:rsidR="00FC4548">
              <w:t xml:space="preserve"> care </w:t>
            </w:r>
            <w:r>
              <w:t>provision required to support the preparation for adulthood and independent living must be specified (support for finding employment, housing or for participation in society).</w:t>
            </w:r>
          </w:p>
          <w:p w14:paraId="0ACE3B21" w14:textId="77777777" w:rsidR="00AD17E4" w:rsidRDefault="00C31DA7" w:rsidP="00295AFF">
            <w:pPr>
              <w:pStyle w:val="ListParagraph"/>
              <w:numPr>
                <w:ilvl w:val="0"/>
                <w:numId w:val="5"/>
              </w:numPr>
            </w:pPr>
            <w:r>
              <w:t>M</w:t>
            </w:r>
            <w:r w:rsidR="00646E99">
              <w:t xml:space="preserve">ay include specialist support and therapies, such as medical treatments and delivery of medications, occupational therapy and physiotherapy, a range of </w:t>
            </w:r>
            <w:r w:rsidR="00646E99">
              <w:lastRenderedPageBreak/>
              <w:t>nursing support, specialist equipment, wheelchairs and continence supplies</w:t>
            </w:r>
            <w:r>
              <w:t>.</w:t>
            </w:r>
          </w:p>
          <w:p w14:paraId="41CFEE0E" w14:textId="4F091C72" w:rsidR="00E66FC1" w:rsidRDefault="00891408" w:rsidP="00295AFF">
            <w:pPr>
              <w:pStyle w:val="ListParagraph"/>
              <w:numPr>
                <w:ilvl w:val="0"/>
                <w:numId w:val="5"/>
              </w:numPr>
            </w:pPr>
            <w:r>
              <w:t xml:space="preserve">If your child has an </w:t>
            </w:r>
            <w:r w:rsidR="00E779D3">
              <w:t xml:space="preserve">Individual Health Care Plan it should be included in this section. </w:t>
            </w:r>
          </w:p>
        </w:tc>
        <w:tc>
          <w:tcPr>
            <w:tcW w:w="949" w:type="dxa"/>
          </w:tcPr>
          <w:p w14:paraId="60EC6973" w14:textId="77777777" w:rsidR="003A707E" w:rsidRDefault="003A707E"/>
        </w:tc>
        <w:tc>
          <w:tcPr>
            <w:tcW w:w="3629" w:type="dxa"/>
          </w:tcPr>
          <w:p w14:paraId="00DC4F53" w14:textId="2A1A54DF" w:rsidR="0012329B" w:rsidRDefault="0012329B">
            <w:r w:rsidRPr="0012329B">
              <w:t>Provision stated in this section must be secured by Integrated Care Board</w:t>
            </w:r>
            <w:r w:rsidR="00EB38C6">
              <w:t>.</w:t>
            </w:r>
          </w:p>
          <w:p w14:paraId="01F83990" w14:textId="77777777" w:rsidR="00EB38C6" w:rsidRDefault="00EB38C6"/>
          <w:p w14:paraId="6F8BB1FC" w14:textId="66CDE086" w:rsidR="00815966" w:rsidRDefault="00EB38C6">
            <w:r>
              <w:t>Only provision “reasonably” required must be included in this section, and health authorities can refuse to have provision included</w:t>
            </w:r>
            <w:r w:rsidR="0030656F">
              <w:t xml:space="preserve"> on grounds of cost or convenience.</w:t>
            </w:r>
          </w:p>
          <w:p w14:paraId="738C073C" w14:textId="77777777" w:rsidR="0012329B" w:rsidRDefault="0012329B"/>
          <w:p w14:paraId="3F522A52" w14:textId="1EDBDBCD" w:rsidR="003A707E" w:rsidRDefault="00186C44">
            <w:r>
              <w:t>T</w:t>
            </w:r>
            <w:r w:rsidR="00CB1061">
              <w:t xml:space="preserve">herapy </w:t>
            </w:r>
            <w:r>
              <w:t>may</w:t>
            </w:r>
            <w:r w:rsidR="00CB1061">
              <w:t xml:space="preserve"> appear under both health</w:t>
            </w:r>
            <w:r>
              <w:t xml:space="preserve"> (section G)</w:t>
            </w:r>
            <w:r w:rsidR="00CB1061">
              <w:t xml:space="preserve"> and educational</w:t>
            </w:r>
            <w:r w:rsidR="00BE07A3">
              <w:t xml:space="preserve"> (section F)</w:t>
            </w:r>
            <w:r w:rsidR="00CB1061">
              <w:t xml:space="preserve"> provision if some provision relates to educational needs and some provision is needed for a health need</w:t>
            </w:r>
            <w:r w:rsidR="00761427">
              <w:t>.</w:t>
            </w:r>
          </w:p>
          <w:p w14:paraId="63E10FF6" w14:textId="77777777" w:rsidR="007577B4" w:rsidRDefault="007577B4"/>
          <w:p w14:paraId="5573761C" w14:textId="77777777" w:rsidR="007577B4" w:rsidRDefault="007577B4">
            <w:r>
              <w:lastRenderedPageBreak/>
              <w:t xml:space="preserve">It should be clear how </w:t>
            </w:r>
            <w:r w:rsidR="00615E51">
              <w:t>each</w:t>
            </w:r>
            <w:r>
              <w:t xml:space="preserve"> provision will support </w:t>
            </w:r>
            <w:r w:rsidR="00615E51">
              <w:t xml:space="preserve">the </w:t>
            </w:r>
            <w:r>
              <w:t>achievement of the outcomes</w:t>
            </w:r>
            <w:r w:rsidR="00615E51">
              <w:t xml:space="preserve"> listed in section E.</w:t>
            </w:r>
          </w:p>
          <w:p w14:paraId="7DA55B44" w14:textId="77777777" w:rsidR="00615E51" w:rsidRDefault="00615E51"/>
          <w:p w14:paraId="4BAB2980" w14:textId="783B88FA" w:rsidR="00A06A0A" w:rsidRDefault="00A06A0A" w:rsidP="00A06A0A">
            <w:r>
              <w:t>It should be clear how advice and information gathered in the EHC needs assessment (professional reports and evidence) has informed the provision specified.</w:t>
            </w:r>
          </w:p>
          <w:p w14:paraId="68963CDD" w14:textId="779B2E08" w:rsidR="00A06A0A" w:rsidRDefault="00A06A0A"/>
        </w:tc>
        <w:tc>
          <w:tcPr>
            <w:tcW w:w="2374" w:type="dxa"/>
          </w:tcPr>
          <w:p w14:paraId="66A9CD30" w14:textId="77777777" w:rsidR="003A707E" w:rsidRDefault="003A707E"/>
        </w:tc>
      </w:tr>
      <w:tr w:rsidR="00CB2DE4" w14:paraId="272FB734" w14:textId="77777777" w:rsidTr="007867D1">
        <w:tc>
          <w:tcPr>
            <w:tcW w:w="2389" w:type="dxa"/>
          </w:tcPr>
          <w:p w14:paraId="5D52B1B7" w14:textId="77777777" w:rsidR="00CB2DE4" w:rsidRDefault="005D532D">
            <w:pPr>
              <w:rPr>
                <w:b/>
                <w:bCs/>
                <w:u w:val="single"/>
              </w:rPr>
            </w:pPr>
            <w:r>
              <w:rPr>
                <w:b/>
                <w:bCs/>
                <w:u w:val="single"/>
              </w:rPr>
              <w:t>Section</w:t>
            </w:r>
            <w:r w:rsidR="007A3943">
              <w:rPr>
                <w:b/>
                <w:bCs/>
                <w:u w:val="single"/>
              </w:rPr>
              <w:t xml:space="preserve"> H1</w:t>
            </w:r>
          </w:p>
          <w:p w14:paraId="531B7246" w14:textId="570071C4" w:rsidR="007A3943" w:rsidRDefault="00054240">
            <w:pPr>
              <w:rPr>
                <w:b/>
                <w:bCs/>
                <w:u w:val="single"/>
              </w:rPr>
            </w:pPr>
            <w:r>
              <w:t xml:space="preserve">Any social care provision which must be made for a child/ </w:t>
            </w:r>
            <w:r w:rsidRPr="00AE589B">
              <w:rPr>
                <w:b/>
                <w:bCs/>
              </w:rPr>
              <w:t>YP under 18</w:t>
            </w:r>
            <w:r>
              <w:t xml:space="preserve"> resulting from s.2 Chronically Sick &amp; Disabled Persons Act 1970 (CSDPA)</w:t>
            </w:r>
          </w:p>
        </w:tc>
        <w:tc>
          <w:tcPr>
            <w:tcW w:w="4607" w:type="dxa"/>
          </w:tcPr>
          <w:p w14:paraId="4DF8C4C1" w14:textId="28C44F2E" w:rsidR="009260B9" w:rsidRPr="009260B9" w:rsidRDefault="009260B9" w:rsidP="009260B9">
            <w:pPr>
              <w:pStyle w:val="ListParagraph"/>
              <w:numPr>
                <w:ilvl w:val="0"/>
                <w:numId w:val="5"/>
              </w:numPr>
              <w:rPr>
                <w:color w:val="FF0000"/>
              </w:rPr>
            </w:pPr>
            <w:r>
              <w:rPr>
                <w:lang w:val="en-US"/>
              </w:rPr>
              <w:t>A</w:t>
            </w:r>
            <w:r w:rsidRPr="009260B9">
              <w:rPr>
                <w:lang w:val="en-US"/>
              </w:rPr>
              <w:t>ny </w:t>
            </w:r>
            <w:r w:rsidRPr="009260B9">
              <w:rPr>
                <w:b/>
                <w:bCs/>
                <w:lang w:val="en-US"/>
              </w:rPr>
              <w:t>social care provision</w:t>
            </w:r>
            <w:r w:rsidRPr="009260B9">
              <w:rPr>
                <w:lang w:val="en-US"/>
              </w:rPr>
              <w:t xml:space="preserve"> required from social services under the Chronically Sick and Disabled Persons Act </w:t>
            </w:r>
            <w:r w:rsidR="00115333">
              <w:rPr>
                <w:lang w:val="en-US"/>
              </w:rPr>
              <w:t>(C</w:t>
            </w:r>
            <w:r w:rsidR="00333A4B">
              <w:rPr>
                <w:lang w:val="en-US"/>
              </w:rPr>
              <w:t xml:space="preserve">SDPA) </w:t>
            </w:r>
            <w:r w:rsidRPr="009260B9">
              <w:rPr>
                <w:lang w:val="en-US"/>
              </w:rPr>
              <w:t>1970</w:t>
            </w:r>
          </w:p>
          <w:p w14:paraId="00A0015D" w14:textId="3EB92DE9" w:rsidR="009260B9" w:rsidRDefault="000D3389" w:rsidP="001D64CE">
            <w:pPr>
              <w:pStyle w:val="ListParagraph"/>
              <w:numPr>
                <w:ilvl w:val="0"/>
                <w:numId w:val="5"/>
              </w:numPr>
            </w:pPr>
            <w:r>
              <w:t xml:space="preserve">These services </w:t>
            </w:r>
            <w:proofErr w:type="gramStart"/>
            <w:r>
              <w:t>include:</w:t>
            </w:r>
            <w:proofErr w:type="gramEnd"/>
            <w:r>
              <w:t xml:space="preserve"> practical assistance in the home</w:t>
            </w:r>
            <w:r w:rsidR="00BF251E">
              <w:t xml:space="preserve">, </w:t>
            </w:r>
            <w:r>
              <w:t>recreational</w:t>
            </w:r>
            <w:r w:rsidR="00F842CA">
              <w:t xml:space="preserve">/leisure opportunities, </w:t>
            </w:r>
            <w:r>
              <w:t>travel</w:t>
            </w:r>
            <w:r w:rsidR="00F842CA">
              <w:t xml:space="preserve"> assistance,</w:t>
            </w:r>
            <w:r>
              <w:t xml:space="preserve"> adaptations to the home</w:t>
            </w:r>
            <w:r w:rsidR="00CF67E0">
              <w:t xml:space="preserve">, </w:t>
            </w:r>
            <w:r>
              <w:t>facilitati</w:t>
            </w:r>
            <w:r w:rsidR="00CF67E0">
              <w:t>on</w:t>
            </w:r>
            <w:r>
              <w:t xml:space="preserve"> of holidays</w:t>
            </w:r>
            <w:r w:rsidR="001D64CE">
              <w:t xml:space="preserve">, </w:t>
            </w:r>
            <w:r>
              <w:t>special equipment</w:t>
            </w:r>
            <w:r w:rsidR="001D64CE">
              <w:t>,</w:t>
            </w:r>
            <w:r>
              <w:t xml:space="preserve"> non-residential short breaks </w:t>
            </w:r>
          </w:p>
          <w:p w14:paraId="6AA5AA0C" w14:textId="753B57B0" w:rsidR="00052C45" w:rsidRDefault="00052C45" w:rsidP="00052C45">
            <w:pPr>
              <w:pStyle w:val="ListParagraph"/>
              <w:numPr>
                <w:ilvl w:val="0"/>
                <w:numId w:val="5"/>
              </w:numPr>
            </w:pPr>
            <w:r>
              <w:t xml:space="preserve">Each provision should be detailed, specific and quantified (for example, the type of support and who will provide it). </w:t>
            </w:r>
          </w:p>
          <w:p w14:paraId="37FB7143" w14:textId="77777777" w:rsidR="00CB2DE4" w:rsidRDefault="00FB7719" w:rsidP="00295AFF">
            <w:pPr>
              <w:pStyle w:val="ListParagraph"/>
              <w:numPr>
                <w:ilvl w:val="0"/>
                <w:numId w:val="5"/>
              </w:numPr>
            </w:pPr>
            <w:r>
              <w:t>May include services to be provided for parent carers</w:t>
            </w:r>
          </w:p>
          <w:p w14:paraId="4434E51E" w14:textId="28515123" w:rsidR="00F30CA9" w:rsidRDefault="00F30CA9" w:rsidP="00F30CA9">
            <w:pPr>
              <w:pStyle w:val="ListParagraph"/>
              <w:numPr>
                <w:ilvl w:val="0"/>
                <w:numId w:val="5"/>
              </w:numPr>
            </w:pPr>
            <w:r>
              <w:lastRenderedPageBreak/>
              <w:t>If your child/ young person is in or beyond Year 9, the social care provision required to support the preparation for adulthood and independent living must be specified (support for finding employment, housing or for participation in society).</w:t>
            </w:r>
          </w:p>
          <w:p w14:paraId="5EFBCE14" w14:textId="53FCDD1F" w:rsidR="00F30CA9" w:rsidRDefault="00F30CA9" w:rsidP="00A06945">
            <w:pPr>
              <w:pStyle w:val="ListParagraph"/>
            </w:pPr>
          </w:p>
        </w:tc>
        <w:tc>
          <w:tcPr>
            <w:tcW w:w="949" w:type="dxa"/>
          </w:tcPr>
          <w:p w14:paraId="7D1DCF9F" w14:textId="77777777" w:rsidR="00CB2DE4" w:rsidRDefault="00CB2DE4"/>
        </w:tc>
        <w:tc>
          <w:tcPr>
            <w:tcW w:w="3629" w:type="dxa"/>
          </w:tcPr>
          <w:p w14:paraId="478B8E7F" w14:textId="77777777" w:rsidR="00CB2DE4" w:rsidRDefault="00CB157D">
            <w:r>
              <w:t xml:space="preserve">Section H1 relates only to children and young people </w:t>
            </w:r>
            <w:r w:rsidRPr="00AE589B">
              <w:rPr>
                <w:b/>
                <w:bCs/>
              </w:rPr>
              <w:t>under 18</w:t>
            </w:r>
            <w:r>
              <w:t xml:space="preserve"> who are receiving social care provision under section 2 of the Chronically Sick and Disabled Persons Act 1970 (CSDPA).</w:t>
            </w:r>
          </w:p>
          <w:p w14:paraId="6537FEA7" w14:textId="77777777" w:rsidR="006324C2" w:rsidRDefault="006324C2"/>
          <w:p w14:paraId="6DE33E3E" w14:textId="41D7C1AA" w:rsidR="006324C2" w:rsidRPr="00425E30" w:rsidRDefault="006324C2">
            <w:r w:rsidRPr="00425E30">
              <w:t>Provision stated in this section must be secured by the local authority.</w:t>
            </w:r>
          </w:p>
          <w:p w14:paraId="55C9982F" w14:textId="77777777" w:rsidR="002A318B" w:rsidRDefault="002A318B"/>
          <w:p w14:paraId="31E023A8" w14:textId="77777777" w:rsidR="002A318B" w:rsidRDefault="002A318B" w:rsidP="002A318B">
            <w:r>
              <w:t>It should be clear how each provision will support the achievement of the outcomes listed in section E.</w:t>
            </w:r>
          </w:p>
          <w:p w14:paraId="7EC4C309" w14:textId="77777777" w:rsidR="002A318B" w:rsidRDefault="002A318B" w:rsidP="002A318B"/>
          <w:p w14:paraId="5D7B3CC2" w14:textId="77777777" w:rsidR="002A318B" w:rsidRDefault="002A318B" w:rsidP="002A318B">
            <w:r>
              <w:t>It should be clear how advice and information gathered in the EHC needs assessment (professional reports and evidence) has informed the provision specified.</w:t>
            </w:r>
          </w:p>
          <w:p w14:paraId="747E9D67" w14:textId="77777777" w:rsidR="002A318B" w:rsidRDefault="002A318B"/>
          <w:p w14:paraId="7BB2F85A" w14:textId="6EBF89E7" w:rsidR="00DE6FB6" w:rsidRDefault="00DE6FB6">
            <w:r>
              <w:lastRenderedPageBreak/>
              <w:t xml:space="preserve">Where social care educates or trains it must </w:t>
            </w:r>
            <w:r w:rsidR="00A06945">
              <w:t xml:space="preserve">also </w:t>
            </w:r>
            <w:r>
              <w:t>go in section F as special educational provision.</w:t>
            </w:r>
          </w:p>
        </w:tc>
        <w:tc>
          <w:tcPr>
            <w:tcW w:w="2374" w:type="dxa"/>
          </w:tcPr>
          <w:p w14:paraId="1BEE7CA0" w14:textId="0D2D7B64" w:rsidR="00CB2DE4" w:rsidRDefault="00CB2DE4"/>
        </w:tc>
      </w:tr>
      <w:tr w:rsidR="00E015F9" w14:paraId="332D260D" w14:textId="77777777" w:rsidTr="007867D1">
        <w:tc>
          <w:tcPr>
            <w:tcW w:w="2389" w:type="dxa"/>
          </w:tcPr>
          <w:p w14:paraId="4CF1683C" w14:textId="77777777" w:rsidR="00E015F9" w:rsidRDefault="00E015F9">
            <w:pPr>
              <w:rPr>
                <w:b/>
                <w:bCs/>
                <w:u w:val="single"/>
              </w:rPr>
            </w:pPr>
            <w:r>
              <w:rPr>
                <w:b/>
                <w:bCs/>
                <w:u w:val="single"/>
              </w:rPr>
              <w:t>Section H2</w:t>
            </w:r>
          </w:p>
          <w:p w14:paraId="7BB9A2B3" w14:textId="2675C5D0" w:rsidR="00E015F9" w:rsidRDefault="002D2F56">
            <w:pPr>
              <w:rPr>
                <w:b/>
                <w:bCs/>
                <w:u w:val="single"/>
              </w:rPr>
            </w:pPr>
            <w:r>
              <w:t>Any other social care provision reasonably required by the learning difficulties or disabilities which result in the child/young person having SEN</w:t>
            </w:r>
          </w:p>
        </w:tc>
        <w:tc>
          <w:tcPr>
            <w:tcW w:w="4607" w:type="dxa"/>
          </w:tcPr>
          <w:p w14:paraId="01D49D08" w14:textId="77777777" w:rsidR="00E015F9" w:rsidRDefault="00505293" w:rsidP="00295AFF">
            <w:pPr>
              <w:pStyle w:val="ListParagraph"/>
              <w:numPr>
                <w:ilvl w:val="0"/>
                <w:numId w:val="5"/>
              </w:numPr>
            </w:pPr>
            <w:r>
              <w:t>Social care provision reasonably required may include provision identified through: early help</w:t>
            </w:r>
            <w:r w:rsidR="00635A2E">
              <w:t xml:space="preserve">, </w:t>
            </w:r>
            <w:r>
              <w:t>children in need assessments</w:t>
            </w:r>
            <w:r w:rsidR="00635A2E">
              <w:t xml:space="preserve"> or</w:t>
            </w:r>
            <w:r>
              <w:t xml:space="preserve"> safeguarding assessments for children.</w:t>
            </w:r>
          </w:p>
          <w:p w14:paraId="10C55382" w14:textId="77777777" w:rsidR="00327227" w:rsidRDefault="00327227" w:rsidP="00295AFF">
            <w:pPr>
              <w:pStyle w:val="ListParagraph"/>
              <w:numPr>
                <w:ilvl w:val="0"/>
                <w:numId w:val="5"/>
              </w:numPr>
            </w:pPr>
            <w:r>
              <w:t>Section H2 must only include services which are not provided under Section 2 of the CSDPA. For children and young people under 18 this includes residential short breaks and services provided to children arising from their SEN but unrelated to a disability</w:t>
            </w:r>
            <w:r w:rsidR="0077495C">
              <w:t>.</w:t>
            </w:r>
          </w:p>
          <w:p w14:paraId="3DD758D7" w14:textId="77777777" w:rsidR="0077495C" w:rsidRDefault="00CA78FA" w:rsidP="00295AFF">
            <w:pPr>
              <w:pStyle w:val="ListParagraph"/>
              <w:numPr>
                <w:ilvl w:val="0"/>
                <w:numId w:val="5"/>
              </w:numPr>
            </w:pPr>
            <w:r>
              <w:t>Any adult social care provision</w:t>
            </w:r>
            <w:r w:rsidR="00F35970">
              <w:t xml:space="preserve"> </w:t>
            </w:r>
            <w:r w:rsidR="00064E2B">
              <w:t>for young people over 18.</w:t>
            </w:r>
          </w:p>
          <w:p w14:paraId="3C033F47" w14:textId="77777777" w:rsidR="00E23E29" w:rsidRDefault="00E23E29" w:rsidP="00E23E29">
            <w:pPr>
              <w:pStyle w:val="ListParagraph"/>
              <w:numPr>
                <w:ilvl w:val="0"/>
                <w:numId w:val="5"/>
              </w:numPr>
            </w:pPr>
            <w:r>
              <w:t xml:space="preserve">If your child/ young person is in or beyond Year 9, the social care provision required to support the </w:t>
            </w:r>
            <w:r>
              <w:lastRenderedPageBreak/>
              <w:t>preparation for adulthood and independent living must be specified (support for finding employment, housing or for participation in society).</w:t>
            </w:r>
          </w:p>
          <w:p w14:paraId="1BA3A417" w14:textId="4B8C4302" w:rsidR="00064E2B" w:rsidRDefault="00064E2B" w:rsidP="00E23E29">
            <w:pPr>
              <w:pStyle w:val="ListParagraph"/>
            </w:pPr>
          </w:p>
        </w:tc>
        <w:tc>
          <w:tcPr>
            <w:tcW w:w="949" w:type="dxa"/>
          </w:tcPr>
          <w:p w14:paraId="6FDAD1F5" w14:textId="77777777" w:rsidR="00E015F9" w:rsidRDefault="00E015F9"/>
        </w:tc>
        <w:tc>
          <w:tcPr>
            <w:tcW w:w="3629" w:type="dxa"/>
          </w:tcPr>
          <w:p w14:paraId="6502B85A" w14:textId="63E8ECCF" w:rsidR="0056062D" w:rsidRDefault="00A57C50" w:rsidP="00786350">
            <w:r>
              <w:t xml:space="preserve">Section H2 relates to any other social care provision not listed in H1. </w:t>
            </w:r>
          </w:p>
          <w:p w14:paraId="77A755F6" w14:textId="77777777" w:rsidR="0056062D" w:rsidRDefault="0056062D" w:rsidP="00786350"/>
          <w:p w14:paraId="49D8018C" w14:textId="34673D4C" w:rsidR="00786350" w:rsidRDefault="00786350" w:rsidP="00786350">
            <w:r>
              <w:t>Only provision “reasonably” required must be included in this section, and the local authority can refuse to have provision included on grounds of cost or convenience.</w:t>
            </w:r>
          </w:p>
          <w:p w14:paraId="464CDBD3" w14:textId="77777777" w:rsidR="00786350" w:rsidRDefault="00786350"/>
          <w:p w14:paraId="6BB64092" w14:textId="77777777" w:rsidR="00786350" w:rsidRDefault="00786350"/>
          <w:p w14:paraId="38B58869" w14:textId="0D9A18CE" w:rsidR="00E015F9" w:rsidRDefault="004C5583">
            <w:r>
              <w:t>The local authority may also choose to specify other social care provision reasonably required by the child or young person, which is not linked to their learning difficulty or disabilities.</w:t>
            </w:r>
          </w:p>
        </w:tc>
        <w:tc>
          <w:tcPr>
            <w:tcW w:w="2374" w:type="dxa"/>
          </w:tcPr>
          <w:p w14:paraId="273EE6E8" w14:textId="77777777" w:rsidR="00E015F9" w:rsidRDefault="00E015F9"/>
        </w:tc>
      </w:tr>
      <w:tr w:rsidR="002D2F56" w14:paraId="5F3D1EE0" w14:textId="77777777" w:rsidTr="007867D1">
        <w:tc>
          <w:tcPr>
            <w:tcW w:w="2389" w:type="dxa"/>
          </w:tcPr>
          <w:p w14:paraId="0070C908" w14:textId="77777777" w:rsidR="002D2F56" w:rsidRDefault="002D2F56">
            <w:pPr>
              <w:rPr>
                <w:b/>
                <w:bCs/>
                <w:u w:val="single"/>
              </w:rPr>
            </w:pPr>
            <w:r>
              <w:rPr>
                <w:b/>
                <w:bCs/>
                <w:u w:val="single"/>
              </w:rPr>
              <w:t>Section I</w:t>
            </w:r>
          </w:p>
          <w:p w14:paraId="003AD1FA" w14:textId="6A582D5F" w:rsidR="00A245A4" w:rsidRPr="00A245A4" w:rsidRDefault="00A245A4">
            <w:r w:rsidRPr="00A245A4">
              <w:t xml:space="preserve">Placement </w:t>
            </w:r>
          </w:p>
        </w:tc>
        <w:tc>
          <w:tcPr>
            <w:tcW w:w="4607" w:type="dxa"/>
          </w:tcPr>
          <w:p w14:paraId="278E025C" w14:textId="77777777" w:rsidR="002D2F56" w:rsidRPr="00293962" w:rsidRDefault="009622AA" w:rsidP="00295AFF">
            <w:pPr>
              <w:pStyle w:val="ListParagraph"/>
              <w:numPr>
                <w:ilvl w:val="0"/>
                <w:numId w:val="5"/>
              </w:numPr>
            </w:pPr>
            <w:r>
              <w:t xml:space="preserve">The name and type of school, setting or other institution to be attended by your child or young person. </w:t>
            </w:r>
            <w:r w:rsidR="00660D44" w:rsidRPr="00E65905">
              <w:rPr>
                <w:b/>
                <w:bCs/>
              </w:rPr>
              <w:t>These details must only be included in the final plan</w:t>
            </w:r>
            <w:r w:rsidR="00E65905" w:rsidRPr="00E65905">
              <w:rPr>
                <w:b/>
                <w:bCs/>
              </w:rPr>
              <w:t xml:space="preserve"> (not the draft)</w:t>
            </w:r>
          </w:p>
          <w:p w14:paraId="6B961DAA" w14:textId="710D128E" w:rsidR="00293962" w:rsidRDefault="00293962" w:rsidP="004B1B46">
            <w:pPr>
              <w:ind w:left="360"/>
            </w:pPr>
          </w:p>
        </w:tc>
        <w:tc>
          <w:tcPr>
            <w:tcW w:w="949" w:type="dxa"/>
          </w:tcPr>
          <w:p w14:paraId="78FCE549" w14:textId="77777777" w:rsidR="002D2F56" w:rsidRDefault="002D2F56"/>
        </w:tc>
        <w:tc>
          <w:tcPr>
            <w:tcW w:w="3629" w:type="dxa"/>
          </w:tcPr>
          <w:p w14:paraId="11617C36" w14:textId="618C3CC8" w:rsidR="000A16D1" w:rsidRDefault="007234F7" w:rsidP="000A16D1">
            <w:r>
              <w:t>Specialists’</w:t>
            </w:r>
            <w:r w:rsidR="000A16D1">
              <w:t xml:space="preserve"> reports won’t recommend a </w:t>
            </w:r>
            <w:r w:rsidR="00D35F84">
              <w:t>setting,</w:t>
            </w:r>
            <w:r w:rsidR="000A16D1">
              <w:t xml:space="preserve"> but they will describe a suitable environment. </w:t>
            </w:r>
          </w:p>
          <w:p w14:paraId="27C39289" w14:textId="77777777" w:rsidR="007234F7" w:rsidRDefault="007234F7" w:rsidP="000A16D1"/>
          <w:p w14:paraId="0F8CF7C7" w14:textId="4104DB10" w:rsidR="007A137C" w:rsidRDefault="007234F7" w:rsidP="00153F80">
            <w:pPr>
              <w:rPr>
                <w:lang w:val="en-US"/>
              </w:rPr>
            </w:pPr>
            <w:r>
              <w:t xml:space="preserve">The nearest mainstream setting will be </w:t>
            </w:r>
            <w:r w:rsidR="00A442E6">
              <w:t>named</w:t>
            </w:r>
            <w:r w:rsidR="00EE3CBB">
              <w:t xml:space="preserve"> by the LA</w:t>
            </w:r>
            <w:r w:rsidR="00A442E6">
              <w:t xml:space="preserve"> unless the child’s needs and provision</w:t>
            </w:r>
            <w:r w:rsidR="00242F48">
              <w:t xml:space="preserve"> </w:t>
            </w:r>
            <w:r w:rsidR="00611C33">
              <w:t>cannot</w:t>
            </w:r>
            <w:r w:rsidR="00242F48">
              <w:t xml:space="preserve"> be met by them. </w:t>
            </w:r>
            <w:r w:rsidR="00153F80">
              <w:t xml:space="preserve">Parents/carers need to research an appropriate setting for their child. </w:t>
            </w:r>
            <w:r w:rsidR="00A331BB">
              <w:t xml:space="preserve">Our webpage </w:t>
            </w:r>
            <w:hyperlink r:id="rId12" w:history="1">
              <w:r w:rsidR="00A331BB" w:rsidRPr="00435B8E">
                <w:rPr>
                  <w:rStyle w:val="Hyperlink"/>
                </w:rPr>
                <w:t>Choosing a school for a child with Special Educational Needs/Disabilities (SEND)</w:t>
              </w:r>
            </w:hyperlink>
            <w:r w:rsidR="00A331BB">
              <w:t xml:space="preserve"> </w:t>
            </w:r>
            <w:r w:rsidR="0047214E">
              <w:t xml:space="preserve">may help with this. </w:t>
            </w:r>
          </w:p>
          <w:p w14:paraId="5D0718D8" w14:textId="77777777" w:rsidR="007A137C" w:rsidRDefault="007A137C" w:rsidP="00C5409B">
            <w:pPr>
              <w:spacing w:after="160" w:line="259" w:lineRule="auto"/>
              <w:rPr>
                <w:lang w:val="en-US"/>
              </w:rPr>
            </w:pPr>
          </w:p>
          <w:p w14:paraId="47DCDCF9" w14:textId="57E7BCFD" w:rsidR="00C5409B" w:rsidRDefault="001F5DE7" w:rsidP="00C5409B">
            <w:pPr>
              <w:spacing w:after="160" w:line="259" w:lineRule="auto"/>
              <w:rPr>
                <w:lang w:val="en-US"/>
              </w:rPr>
            </w:pPr>
            <w:r w:rsidRPr="001F5DE7">
              <w:rPr>
                <w:lang w:val="en-US"/>
              </w:rPr>
              <w:t>The local authority must name your preference</w:t>
            </w:r>
            <w:r w:rsidR="00F74008">
              <w:rPr>
                <w:lang w:val="en-US"/>
              </w:rPr>
              <w:t xml:space="preserve"> for a setting</w:t>
            </w:r>
            <w:r w:rsidRPr="001F5DE7">
              <w:rPr>
                <w:lang w:val="en-US"/>
              </w:rPr>
              <w:t xml:space="preserve"> </w:t>
            </w:r>
            <w:proofErr w:type="gramStart"/>
            <w:r w:rsidRPr="001F5DE7">
              <w:rPr>
                <w:lang w:val="en-US"/>
              </w:rPr>
              <w:t>as long as</w:t>
            </w:r>
            <w:proofErr w:type="gramEnd"/>
            <w:r w:rsidRPr="001F5DE7">
              <w:rPr>
                <w:lang w:val="en-US"/>
              </w:rPr>
              <w:t xml:space="preserve"> it is</w:t>
            </w:r>
            <w:r w:rsidR="00F74008">
              <w:rPr>
                <w:lang w:val="en-US"/>
              </w:rPr>
              <w:t xml:space="preserve"> </w:t>
            </w:r>
            <w:r w:rsidR="00A442E6">
              <w:rPr>
                <w:lang w:val="en-US"/>
              </w:rPr>
              <w:t>s</w:t>
            </w:r>
            <w:r w:rsidR="00F74008" w:rsidRPr="00F74008">
              <w:rPr>
                <w:lang w:val="en-US"/>
              </w:rPr>
              <w:t>uitable for your child’s age, ability, aptitude and special educational needs</w:t>
            </w:r>
            <w:r w:rsidR="00B32CA7">
              <w:rPr>
                <w:lang w:val="en-US"/>
              </w:rPr>
              <w:t xml:space="preserve"> and not incompatible with the efficient education of other children </w:t>
            </w:r>
            <w:r w:rsidR="00AB6C5E">
              <w:rPr>
                <w:lang w:val="en-US"/>
              </w:rPr>
              <w:t>or the efficient use of resources.</w:t>
            </w:r>
          </w:p>
          <w:p w14:paraId="14703656" w14:textId="7C9731AE" w:rsidR="0081293F" w:rsidRDefault="0081293F" w:rsidP="0081293F">
            <w:r w:rsidRPr="0081293F">
              <w:rPr>
                <w:lang w:val="en-US"/>
              </w:rPr>
              <w:lastRenderedPageBreak/>
              <w:t xml:space="preserve">Once named </w:t>
            </w:r>
            <w:r w:rsidR="005A55B3">
              <w:rPr>
                <w:lang w:val="en-US"/>
              </w:rPr>
              <w:t xml:space="preserve">in this section </w:t>
            </w:r>
            <w:r w:rsidRPr="0081293F">
              <w:rPr>
                <w:lang w:val="en-US"/>
              </w:rPr>
              <w:t>the school/</w:t>
            </w:r>
            <w:r w:rsidR="005A55B3">
              <w:rPr>
                <w:lang w:val="en-US"/>
              </w:rPr>
              <w:t xml:space="preserve"> setting/ institution</w:t>
            </w:r>
            <w:r w:rsidRPr="0081293F">
              <w:rPr>
                <w:lang w:val="en-US"/>
              </w:rPr>
              <w:t xml:space="preserve"> must admit </w:t>
            </w:r>
            <w:r w:rsidR="005A55B3">
              <w:rPr>
                <w:lang w:val="en-US"/>
              </w:rPr>
              <w:t>your</w:t>
            </w:r>
            <w:r w:rsidRPr="0081293F">
              <w:rPr>
                <w:lang w:val="en-US"/>
              </w:rPr>
              <w:t xml:space="preserve"> child/young person</w:t>
            </w:r>
            <w:r w:rsidR="005A55B3">
              <w:rPr>
                <w:lang w:val="en-US"/>
              </w:rPr>
              <w:t>.</w:t>
            </w:r>
            <w:r w:rsidR="00A20F03">
              <w:rPr>
                <w:lang w:val="en-US"/>
              </w:rPr>
              <w:t xml:space="preserve"> This duty </w:t>
            </w:r>
            <w:r w:rsidR="00A20F03">
              <w:t>does not apply to wholly independent schools.</w:t>
            </w:r>
          </w:p>
          <w:p w14:paraId="0062E8DB" w14:textId="77777777" w:rsidR="00737B84" w:rsidRDefault="00737B84" w:rsidP="0081293F"/>
          <w:p w14:paraId="2F9D38E4" w14:textId="27CC94DF" w:rsidR="00737B84" w:rsidRDefault="00EB09E9" w:rsidP="00737B84">
            <w:pPr>
              <w:rPr>
                <w:b/>
                <w:bCs/>
              </w:rPr>
            </w:pPr>
            <w:r>
              <w:rPr>
                <w:b/>
                <w:bCs/>
              </w:rPr>
              <w:t>The p</w:t>
            </w:r>
            <w:r w:rsidR="00235530">
              <w:rPr>
                <w:b/>
                <w:bCs/>
              </w:rPr>
              <w:t>lacement</w:t>
            </w:r>
            <w:r w:rsidR="00737B84" w:rsidRPr="0065183B">
              <w:rPr>
                <w:b/>
                <w:bCs/>
              </w:rPr>
              <w:t xml:space="preserve"> listed in this section is legally enforceable. </w:t>
            </w:r>
          </w:p>
          <w:p w14:paraId="2D68FCB0" w14:textId="77777777" w:rsidR="00235530" w:rsidRDefault="00235530" w:rsidP="00737B84">
            <w:pPr>
              <w:rPr>
                <w:b/>
                <w:bCs/>
              </w:rPr>
            </w:pPr>
          </w:p>
          <w:p w14:paraId="35E6FA2A" w14:textId="77777777" w:rsidR="00235530" w:rsidRDefault="00235530" w:rsidP="00235530">
            <w:r>
              <w:t>If you have decided to electively home educate your child under section 7 of the Education Act this should be specified in this section.</w:t>
            </w:r>
          </w:p>
          <w:p w14:paraId="2824FB95" w14:textId="77777777" w:rsidR="004B1B46" w:rsidRDefault="004B1B46" w:rsidP="00235530"/>
          <w:p w14:paraId="46784DD8" w14:textId="104F32BC" w:rsidR="004B1B46" w:rsidRPr="0081293F" w:rsidRDefault="004B1B46" w:rsidP="00235530">
            <w:r w:rsidRPr="000C40DB">
              <w:t xml:space="preserve">If it is your preference for your child to receive an </w:t>
            </w:r>
            <w:r>
              <w:t xml:space="preserve">Education Other Than </w:t>
            </w:r>
            <w:proofErr w:type="gramStart"/>
            <w:r>
              <w:t>At</w:t>
            </w:r>
            <w:proofErr w:type="gramEnd"/>
            <w:r>
              <w:t xml:space="preserve"> School/ Education Other Than In a Setting </w:t>
            </w:r>
            <w:r w:rsidRPr="000C40DB">
              <w:t>EOTAS</w:t>
            </w:r>
            <w:r>
              <w:t>/EOTIS</w:t>
            </w:r>
            <w:r w:rsidRPr="000C40DB">
              <w:t xml:space="preserve"> package</w:t>
            </w:r>
            <w:r>
              <w:t xml:space="preserve"> this section will remain blank.</w:t>
            </w:r>
          </w:p>
          <w:p w14:paraId="18F52AB7" w14:textId="77777777" w:rsidR="002D2F56" w:rsidRDefault="002D2F56" w:rsidP="00C5409B"/>
        </w:tc>
        <w:tc>
          <w:tcPr>
            <w:tcW w:w="2374" w:type="dxa"/>
          </w:tcPr>
          <w:p w14:paraId="10747870" w14:textId="77777777" w:rsidR="002D2F56" w:rsidRDefault="002D2F56"/>
        </w:tc>
      </w:tr>
      <w:tr w:rsidR="00A245A4" w14:paraId="43B44547" w14:textId="77777777" w:rsidTr="007867D1">
        <w:tc>
          <w:tcPr>
            <w:tcW w:w="2389" w:type="dxa"/>
          </w:tcPr>
          <w:p w14:paraId="538565DA" w14:textId="77777777" w:rsidR="00A245A4" w:rsidRDefault="00A245A4">
            <w:pPr>
              <w:rPr>
                <w:b/>
                <w:bCs/>
                <w:u w:val="single"/>
              </w:rPr>
            </w:pPr>
            <w:r>
              <w:rPr>
                <w:b/>
                <w:bCs/>
                <w:u w:val="single"/>
              </w:rPr>
              <w:t>Section J</w:t>
            </w:r>
          </w:p>
          <w:p w14:paraId="1167DF7D" w14:textId="6A6DBC25" w:rsidR="00A245A4" w:rsidRDefault="00ED5C5B">
            <w:pPr>
              <w:rPr>
                <w:b/>
                <w:bCs/>
                <w:u w:val="single"/>
              </w:rPr>
            </w:pPr>
            <w:r>
              <w:t>Personal Budget (including arrangements for direct payments)</w:t>
            </w:r>
          </w:p>
        </w:tc>
        <w:tc>
          <w:tcPr>
            <w:tcW w:w="4607" w:type="dxa"/>
          </w:tcPr>
          <w:p w14:paraId="094951C4" w14:textId="7EB5EAD3" w:rsidR="00A245A4" w:rsidRDefault="004120DF" w:rsidP="00295AFF">
            <w:pPr>
              <w:pStyle w:val="ListParagraph"/>
              <w:numPr>
                <w:ilvl w:val="0"/>
                <w:numId w:val="5"/>
              </w:numPr>
            </w:pPr>
            <w:r>
              <w:t>This section should provide detailed information of the personal budget</w:t>
            </w:r>
            <w:r w:rsidRPr="007A010C">
              <w:rPr>
                <w:color w:val="FF0000"/>
              </w:rPr>
              <w:t xml:space="preserve"> </w:t>
            </w:r>
            <w:r>
              <w:t>that will be used to secure the provision specified in the plan.</w:t>
            </w:r>
          </w:p>
          <w:p w14:paraId="6AEE1655" w14:textId="77777777" w:rsidR="00AB7A32" w:rsidRDefault="00AB7A32" w:rsidP="00295AFF">
            <w:pPr>
              <w:pStyle w:val="ListParagraph"/>
              <w:numPr>
                <w:ilvl w:val="0"/>
                <w:numId w:val="5"/>
              </w:numPr>
            </w:pPr>
            <w:r>
              <w:t xml:space="preserve">This section should </w:t>
            </w:r>
            <w:r w:rsidR="00C1270C">
              <w:t xml:space="preserve">set out the details of </w:t>
            </w:r>
            <w:r w:rsidR="0002514E">
              <w:t>any direct payments</w:t>
            </w:r>
            <w:r w:rsidR="00856ED0">
              <w:t xml:space="preserve">. </w:t>
            </w:r>
          </w:p>
          <w:p w14:paraId="58F57E53" w14:textId="04991FE0" w:rsidR="000C45F0" w:rsidRDefault="000C45F0" w:rsidP="00295AFF">
            <w:pPr>
              <w:pStyle w:val="ListParagraph"/>
              <w:numPr>
                <w:ilvl w:val="0"/>
                <w:numId w:val="5"/>
              </w:numPr>
            </w:pPr>
            <w:r>
              <w:t>The special educational needs and outcomes that are to be met by any direct payments must be specified.</w:t>
            </w:r>
          </w:p>
        </w:tc>
        <w:tc>
          <w:tcPr>
            <w:tcW w:w="949" w:type="dxa"/>
          </w:tcPr>
          <w:p w14:paraId="5CFC0DAB" w14:textId="77777777" w:rsidR="00A245A4" w:rsidRDefault="00A245A4"/>
        </w:tc>
        <w:tc>
          <w:tcPr>
            <w:tcW w:w="3629" w:type="dxa"/>
          </w:tcPr>
          <w:p w14:paraId="2B70A2F4" w14:textId="16FCD1FB" w:rsidR="00597C6F" w:rsidRDefault="00E110C4" w:rsidP="00175966">
            <w:r>
              <w:t xml:space="preserve">Funding to cover the provision within a EHCP is called a personal budget. In most circumstances this will go directly to the placement. </w:t>
            </w:r>
          </w:p>
          <w:p w14:paraId="71DDF69B" w14:textId="77777777" w:rsidR="00597C6F" w:rsidRDefault="00597C6F" w:rsidP="00175966"/>
          <w:p w14:paraId="602F28AA" w14:textId="1B283DF7" w:rsidR="00A245A4" w:rsidRDefault="0011711B" w:rsidP="00175966">
            <w:r>
              <w:t xml:space="preserve">Any amount of money </w:t>
            </w:r>
            <w:r w:rsidR="004B3498">
              <w:t xml:space="preserve">identified </w:t>
            </w:r>
            <w:r>
              <w:t>in this section must be enough to secure the provision specified.</w:t>
            </w:r>
          </w:p>
          <w:p w14:paraId="587FB0C4" w14:textId="77777777" w:rsidR="007E0283" w:rsidRDefault="007E0283" w:rsidP="00175966"/>
          <w:p w14:paraId="4CA538F4" w14:textId="01B49F56" w:rsidR="007E0283" w:rsidRDefault="007E0283" w:rsidP="00175966">
            <w:r>
              <w:lastRenderedPageBreak/>
              <w:t xml:space="preserve">For more information on personal budgets and direct payments </w:t>
            </w:r>
            <w:r w:rsidR="00340E08">
              <w:t xml:space="preserve">please see our factsheet: </w:t>
            </w:r>
            <w:hyperlink r:id="rId13" w:history="1">
              <w:r w:rsidR="00340E08" w:rsidRPr="00340E08">
                <w:rPr>
                  <w:rStyle w:val="Hyperlink"/>
                </w:rPr>
                <w:t>Personal Budgets for SEN</w:t>
              </w:r>
            </w:hyperlink>
          </w:p>
        </w:tc>
        <w:tc>
          <w:tcPr>
            <w:tcW w:w="2374" w:type="dxa"/>
          </w:tcPr>
          <w:p w14:paraId="7986CEB1" w14:textId="77777777" w:rsidR="00A245A4" w:rsidRDefault="00A245A4"/>
        </w:tc>
      </w:tr>
      <w:tr w:rsidR="00ED5C5B" w14:paraId="75A7C1E0" w14:textId="77777777" w:rsidTr="007867D1">
        <w:tc>
          <w:tcPr>
            <w:tcW w:w="2389" w:type="dxa"/>
          </w:tcPr>
          <w:p w14:paraId="1F15302F" w14:textId="77777777" w:rsidR="00ED5C5B" w:rsidRDefault="00ED5C5B">
            <w:pPr>
              <w:rPr>
                <w:b/>
                <w:bCs/>
                <w:u w:val="single"/>
              </w:rPr>
            </w:pPr>
            <w:r>
              <w:rPr>
                <w:b/>
                <w:bCs/>
                <w:u w:val="single"/>
              </w:rPr>
              <w:t>Section K</w:t>
            </w:r>
          </w:p>
          <w:p w14:paraId="01DDA88A" w14:textId="63344BCA" w:rsidR="00ED5C5B" w:rsidRPr="00ED5C5B" w:rsidRDefault="00ED5C5B">
            <w:r>
              <w:t xml:space="preserve">Advice and Information </w:t>
            </w:r>
          </w:p>
        </w:tc>
        <w:tc>
          <w:tcPr>
            <w:tcW w:w="4607" w:type="dxa"/>
          </w:tcPr>
          <w:p w14:paraId="02DFFAA2" w14:textId="77777777" w:rsidR="00ED5C5B" w:rsidRDefault="00E41516" w:rsidP="00295AFF">
            <w:pPr>
              <w:pStyle w:val="ListParagraph"/>
              <w:numPr>
                <w:ilvl w:val="0"/>
                <w:numId w:val="5"/>
              </w:numPr>
            </w:pPr>
            <w:r>
              <w:t>This section should include a</w:t>
            </w:r>
            <w:r w:rsidR="008C315B">
              <w:t xml:space="preserve"> list </w:t>
            </w:r>
            <w:r>
              <w:t>of all the advice and information gathered during the EHC needs assessment.</w:t>
            </w:r>
          </w:p>
          <w:p w14:paraId="2F9772D3" w14:textId="32A11BA6" w:rsidR="00E41516" w:rsidRDefault="00304AA8" w:rsidP="00295AFF">
            <w:pPr>
              <w:pStyle w:val="ListParagraph"/>
              <w:numPr>
                <w:ilvl w:val="0"/>
                <w:numId w:val="5"/>
              </w:numPr>
            </w:pPr>
            <w:r>
              <w:t xml:space="preserve">The list should include details of who gave the advice and when. </w:t>
            </w:r>
          </w:p>
        </w:tc>
        <w:tc>
          <w:tcPr>
            <w:tcW w:w="949" w:type="dxa"/>
          </w:tcPr>
          <w:p w14:paraId="601CE770" w14:textId="77777777" w:rsidR="00ED5C5B" w:rsidRDefault="00ED5C5B"/>
        </w:tc>
        <w:tc>
          <w:tcPr>
            <w:tcW w:w="3629" w:type="dxa"/>
          </w:tcPr>
          <w:p w14:paraId="24F8509E" w14:textId="66F4DBD0" w:rsidR="00ED5C5B" w:rsidRDefault="00BD2987">
            <w:r>
              <w:t xml:space="preserve">Full copies of all the advice/ information/ </w:t>
            </w:r>
            <w:r w:rsidR="002F362E">
              <w:t>evidence (</w:t>
            </w:r>
            <w:r w:rsidR="00777FE1">
              <w:t xml:space="preserve">professional reports) </w:t>
            </w:r>
            <w:r w:rsidR="005E233A">
              <w:t xml:space="preserve">gathered during the EHC needs assessment should be attached to the plan </w:t>
            </w:r>
            <w:r w:rsidR="00777FE1">
              <w:t xml:space="preserve">as appendices. </w:t>
            </w:r>
          </w:p>
          <w:p w14:paraId="6BA88522" w14:textId="77777777" w:rsidR="009042DF" w:rsidRDefault="009042DF"/>
          <w:p w14:paraId="57442EB8" w14:textId="77777777" w:rsidR="009042DF" w:rsidRDefault="009042DF">
            <w:r>
              <w:t>Any private reports you may have submitted as part of your evidence should also be included</w:t>
            </w:r>
            <w:r w:rsidR="002F362E">
              <w:t xml:space="preserve"> in the appendices. </w:t>
            </w:r>
          </w:p>
          <w:p w14:paraId="25DADF8F" w14:textId="77777777" w:rsidR="00F22D7F" w:rsidRDefault="00F22D7F"/>
          <w:p w14:paraId="58BF2E9D" w14:textId="53971077" w:rsidR="00F22D7F" w:rsidRPr="00B37282" w:rsidRDefault="00F22D7F" w:rsidP="00F22D7F">
            <w:r w:rsidRPr="00B37282">
              <w:t>If any reports are included in section k but are not referenced in the plan</w:t>
            </w:r>
            <w:r w:rsidR="0013534E" w:rsidRPr="00B37282">
              <w:t>,</w:t>
            </w:r>
            <w:r w:rsidRPr="00B37282">
              <w:t xml:space="preserve"> </w:t>
            </w:r>
            <w:r w:rsidR="0013534E" w:rsidRPr="00B37282">
              <w:t xml:space="preserve">question </w:t>
            </w:r>
            <w:r w:rsidRPr="00B37282">
              <w:t xml:space="preserve">why </w:t>
            </w:r>
            <w:r w:rsidR="00B37282" w:rsidRPr="00B37282">
              <w:t>the content has not been included in the plan.</w:t>
            </w:r>
          </w:p>
          <w:p w14:paraId="4FE79BE9" w14:textId="6981407A" w:rsidR="00F22D7F" w:rsidRDefault="00F22D7F"/>
        </w:tc>
        <w:tc>
          <w:tcPr>
            <w:tcW w:w="2374" w:type="dxa"/>
          </w:tcPr>
          <w:p w14:paraId="03552CE3" w14:textId="77777777" w:rsidR="00ED5C5B" w:rsidRDefault="00ED5C5B"/>
        </w:tc>
      </w:tr>
    </w:tbl>
    <w:p w14:paraId="319731CC" w14:textId="77777777" w:rsidR="006D3565" w:rsidRDefault="006D3565"/>
    <w:sectPr w:rsidR="006D3565" w:rsidSect="008D32CD">
      <w:headerReference w:type="even" r:id="rId14"/>
      <w:headerReference w:type="default" r:id="rId15"/>
      <w:footerReference w:type="even" r:id="rId16"/>
      <w:footerReference w:type="default" r:id="rId17"/>
      <w:headerReference w:type="first" r:id="rId18"/>
      <w:footerReference w:type="first" r:id="rId19"/>
      <w:pgSz w:w="16838" w:h="11906" w:orient="landscape"/>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74872" w14:textId="77777777" w:rsidR="00E12380" w:rsidRDefault="00E12380" w:rsidP="001949AC">
      <w:pPr>
        <w:spacing w:after="0" w:line="240" w:lineRule="auto"/>
      </w:pPr>
      <w:r>
        <w:separator/>
      </w:r>
    </w:p>
  </w:endnote>
  <w:endnote w:type="continuationSeparator" w:id="0">
    <w:p w14:paraId="57676160" w14:textId="77777777" w:rsidR="00E12380" w:rsidRDefault="00E12380" w:rsidP="00194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0D094" w14:textId="77777777" w:rsidR="00ED4F17" w:rsidRDefault="00ED4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C462D" w14:textId="2BB87F8F" w:rsidR="008E5104" w:rsidRDefault="00C842AB" w:rsidP="00C842AB">
    <w:pPr>
      <w:pStyle w:val="Footer"/>
      <w:pBdr>
        <w:top w:val="single" w:sz="4" w:space="8" w:color="4472C4" w:themeColor="accent1"/>
      </w:pBdr>
      <w:tabs>
        <w:tab w:val="left" w:pos="675"/>
        <w:tab w:val="right" w:pos="13958"/>
      </w:tabs>
      <w:spacing w:before="360"/>
      <w:contextualSpacing/>
      <w:rPr>
        <w:noProof/>
        <w:color w:val="404040" w:themeColor="text1" w:themeTint="BF"/>
      </w:rPr>
    </w:pP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sidR="008E5104">
      <w:rPr>
        <w:noProof/>
        <w:color w:val="404040" w:themeColor="text1" w:themeTint="BF"/>
      </w:rPr>
      <w:fldChar w:fldCharType="begin"/>
    </w:r>
    <w:r w:rsidR="008E5104">
      <w:rPr>
        <w:noProof/>
        <w:color w:val="404040" w:themeColor="text1" w:themeTint="BF"/>
      </w:rPr>
      <w:instrText xml:space="preserve"> PAGE   \* MERGEFORMAT </w:instrText>
    </w:r>
    <w:r w:rsidR="008E5104">
      <w:rPr>
        <w:noProof/>
        <w:color w:val="404040" w:themeColor="text1" w:themeTint="BF"/>
      </w:rPr>
      <w:fldChar w:fldCharType="separate"/>
    </w:r>
    <w:r w:rsidR="008E5104">
      <w:rPr>
        <w:noProof/>
        <w:color w:val="404040" w:themeColor="text1" w:themeTint="BF"/>
      </w:rPr>
      <w:t>2</w:t>
    </w:r>
    <w:r w:rsidR="008E5104">
      <w:rPr>
        <w:noProof/>
        <w:color w:val="404040" w:themeColor="text1" w:themeTint="BF"/>
      </w:rPr>
      <w:fldChar w:fldCharType="end"/>
    </w:r>
  </w:p>
  <w:p w14:paraId="60A5CD61" w14:textId="1E4FE188" w:rsidR="009128DF" w:rsidRPr="003B4B0D" w:rsidRDefault="008E5104" w:rsidP="003B4B0D">
    <w:pPr>
      <w:pStyle w:val="Footer"/>
      <w:rPr>
        <w:color w:val="0070C0"/>
      </w:rPr>
    </w:pPr>
    <w:r>
      <w:rPr>
        <w:noProof/>
      </w:rPr>
      <w:drawing>
        <wp:inline distT="0" distB="0" distL="0" distR="0" wp14:anchorId="1BED920E" wp14:editId="04811722">
          <wp:extent cx="1467241" cy="466725"/>
          <wp:effectExtent l="0" t="0" r="0" b="0"/>
          <wp:docPr id="1739191625" name="Picture 1" descr="Herefordshire and Worcestershire Special Educational Needs/ Disibilities Information, Advice and Support Servi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191625" name="Picture 1" descr="Herefordshire and Worcestershire Special Educational Needs/ Disibilities Information, Advice and Support Service logo. "/>
                  <pic:cNvPicPr/>
                </pic:nvPicPr>
                <pic:blipFill>
                  <a:blip r:embed="rId1">
                    <a:extLst>
                      <a:ext uri="{28A0092B-C50C-407E-A947-70E740481C1C}">
                        <a14:useLocalDpi xmlns:a14="http://schemas.microsoft.com/office/drawing/2010/main" val="0"/>
                      </a:ext>
                    </a:extLst>
                  </a:blip>
                  <a:stretch>
                    <a:fillRect/>
                  </a:stretch>
                </pic:blipFill>
                <pic:spPr>
                  <a:xfrm>
                    <a:off x="0" y="0"/>
                    <a:ext cx="1493941" cy="475218"/>
                  </a:xfrm>
                  <a:prstGeom prst="rect">
                    <a:avLst/>
                  </a:prstGeom>
                </pic:spPr>
              </pic:pic>
            </a:graphicData>
          </a:graphic>
        </wp:inline>
      </w:drawing>
    </w:r>
    <w:r w:rsidR="003B4B0D">
      <w:t xml:space="preserve">  </w:t>
    </w:r>
    <w:r w:rsidR="003B4B0D">
      <w:tab/>
      <w:t xml:space="preserve">                                                                    </w:t>
    </w:r>
    <w:r w:rsidR="003B4B0D" w:rsidRPr="009128DF">
      <w:rPr>
        <w:color w:val="0070C0"/>
      </w:rPr>
      <w:t>EHCP Checklist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4D1BD" w14:textId="77777777" w:rsidR="00ED4F17" w:rsidRDefault="00ED4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A2CD8" w14:textId="77777777" w:rsidR="00E12380" w:rsidRDefault="00E12380" w:rsidP="001949AC">
      <w:pPr>
        <w:spacing w:after="0" w:line="240" w:lineRule="auto"/>
      </w:pPr>
      <w:r>
        <w:separator/>
      </w:r>
    </w:p>
  </w:footnote>
  <w:footnote w:type="continuationSeparator" w:id="0">
    <w:p w14:paraId="22367FD8" w14:textId="77777777" w:rsidR="00E12380" w:rsidRDefault="00E12380" w:rsidP="00194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E74C9" w14:textId="77777777" w:rsidR="00ED4F17" w:rsidRDefault="00ED4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2B124" w14:textId="77777777" w:rsidR="00ED4F17" w:rsidRDefault="00ED4F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DE1CE" w14:textId="77777777" w:rsidR="00ED4F17" w:rsidRDefault="00ED4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44A1"/>
    <w:multiLevelType w:val="hybridMultilevel"/>
    <w:tmpl w:val="8514B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2026B"/>
    <w:multiLevelType w:val="hybridMultilevel"/>
    <w:tmpl w:val="C8DE9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77351"/>
    <w:multiLevelType w:val="hybridMultilevel"/>
    <w:tmpl w:val="8AEABD54"/>
    <w:lvl w:ilvl="0" w:tplc="C38EAB60">
      <w:start w:val="1"/>
      <w:numFmt w:val="bullet"/>
      <w:lvlText w:val="•"/>
      <w:lvlJc w:val="left"/>
      <w:pPr>
        <w:tabs>
          <w:tab w:val="num" w:pos="720"/>
        </w:tabs>
        <w:ind w:left="720" w:hanging="360"/>
      </w:pPr>
      <w:rPr>
        <w:rFonts w:ascii="Arial" w:hAnsi="Arial" w:hint="default"/>
      </w:rPr>
    </w:lvl>
    <w:lvl w:ilvl="1" w:tplc="18840662" w:tentative="1">
      <w:start w:val="1"/>
      <w:numFmt w:val="bullet"/>
      <w:lvlText w:val="•"/>
      <w:lvlJc w:val="left"/>
      <w:pPr>
        <w:tabs>
          <w:tab w:val="num" w:pos="1440"/>
        </w:tabs>
        <w:ind w:left="1440" w:hanging="360"/>
      </w:pPr>
      <w:rPr>
        <w:rFonts w:ascii="Arial" w:hAnsi="Arial" w:hint="default"/>
      </w:rPr>
    </w:lvl>
    <w:lvl w:ilvl="2" w:tplc="3E689C2A" w:tentative="1">
      <w:start w:val="1"/>
      <w:numFmt w:val="bullet"/>
      <w:lvlText w:val="•"/>
      <w:lvlJc w:val="left"/>
      <w:pPr>
        <w:tabs>
          <w:tab w:val="num" w:pos="2160"/>
        </w:tabs>
        <w:ind w:left="2160" w:hanging="360"/>
      </w:pPr>
      <w:rPr>
        <w:rFonts w:ascii="Arial" w:hAnsi="Arial" w:hint="default"/>
      </w:rPr>
    </w:lvl>
    <w:lvl w:ilvl="3" w:tplc="8F461894" w:tentative="1">
      <w:start w:val="1"/>
      <w:numFmt w:val="bullet"/>
      <w:lvlText w:val="•"/>
      <w:lvlJc w:val="left"/>
      <w:pPr>
        <w:tabs>
          <w:tab w:val="num" w:pos="2880"/>
        </w:tabs>
        <w:ind w:left="2880" w:hanging="360"/>
      </w:pPr>
      <w:rPr>
        <w:rFonts w:ascii="Arial" w:hAnsi="Arial" w:hint="default"/>
      </w:rPr>
    </w:lvl>
    <w:lvl w:ilvl="4" w:tplc="27380AB4" w:tentative="1">
      <w:start w:val="1"/>
      <w:numFmt w:val="bullet"/>
      <w:lvlText w:val="•"/>
      <w:lvlJc w:val="left"/>
      <w:pPr>
        <w:tabs>
          <w:tab w:val="num" w:pos="3600"/>
        </w:tabs>
        <w:ind w:left="3600" w:hanging="360"/>
      </w:pPr>
      <w:rPr>
        <w:rFonts w:ascii="Arial" w:hAnsi="Arial" w:hint="default"/>
      </w:rPr>
    </w:lvl>
    <w:lvl w:ilvl="5" w:tplc="191EEAD6" w:tentative="1">
      <w:start w:val="1"/>
      <w:numFmt w:val="bullet"/>
      <w:lvlText w:val="•"/>
      <w:lvlJc w:val="left"/>
      <w:pPr>
        <w:tabs>
          <w:tab w:val="num" w:pos="4320"/>
        </w:tabs>
        <w:ind w:left="4320" w:hanging="360"/>
      </w:pPr>
      <w:rPr>
        <w:rFonts w:ascii="Arial" w:hAnsi="Arial" w:hint="default"/>
      </w:rPr>
    </w:lvl>
    <w:lvl w:ilvl="6" w:tplc="B902FB3E" w:tentative="1">
      <w:start w:val="1"/>
      <w:numFmt w:val="bullet"/>
      <w:lvlText w:val="•"/>
      <w:lvlJc w:val="left"/>
      <w:pPr>
        <w:tabs>
          <w:tab w:val="num" w:pos="5040"/>
        </w:tabs>
        <w:ind w:left="5040" w:hanging="360"/>
      </w:pPr>
      <w:rPr>
        <w:rFonts w:ascii="Arial" w:hAnsi="Arial" w:hint="default"/>
      </w:rPr>
    </w:lvl>
    <w:lvl w:ilvl="7" w:tplc="088E9F20" w:tentative="1">
      <w:start w:val="1"/>
      <w:numFmt w:val="bullet"/>
      <w:lvlText w:val="•"/>
      <w:lvlJc w:val="left"/>
      <w:pPr>
        <w:tabs>
          <w:tab w:val="num" w:pos="5760"/>
        </w:tabs>
        <w:ind w:left="5760" w:hanging="360"/>
      </w:pPr>
      <w:rPr>
        <w:rFonts w:ascii="Arial" w:hAnsi="Arial" w:hint="default"/>
      </w:rPr>
    </w:lvl>
    <w:lvl w:ilvl="8" w:tplc="F9BC43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C15109"/>
    <w:multiLevelType w:val="hybridMultilevel"/>
    <w:tmpl w:val="DFF0B6F6"/>
    <w:lvl w:ilvl="0" w:tplc="C5606E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629A2"/>
    <w:multiLevelType w:val="hybridMultilevel"/>
    <w:tmpl w:val="B82CF7E8"/>
    <w:lvl w:ilvl="0" w:tplc="2E2EFABA">
      <w:start w:val="1"/>
      <w:numFmt w:val="bullet"/>
      <w:lvlText w:val="•"/>
      <w:lvlJc w:val="left"/>
      <w:pPr>
        <w:tabs>
          <w:tab w:val="num" w:pos="720"/>
        </w:tabs>
        <w:ind w:left="720" w:hanging="360"/>
      </w:pPr>
      <w:rPr>
        <w:rFonts w:ascii="Times New Roman" w:hAnsi="Times New Roman" w:hint="default"/>
      </w:rPr>
    </w:lvl>
    <w:lvl w:ilvl="1" w:tplc="7DB86D36" w:tentative="1">
      <w:start w:val="1"/>
      <w:numFmt w:val="bullet"/>
      <w:lvlText w:val="•"/>
      <w:lvlJc w:val="left"/>
      <w:pPr>
        <w:tabs>
          <w:tab w:val="num" w:pos="1440"/>
        </w:tabs>
        <w:ind w:left="1440" w:hanging="360"/>
      </w:pPr>
      <w:rPr>
        <w:rFonts w:ascii="Times New Roman" w:hAnsi="Times New Roman" w:hint="default"/>
      </w:rPr>
    </w:lvl>
    <w:lvl w:ilvl="2" w:tplc="2EC478B0" w:tentative="1">
      <w:start w:val="1"/>
      <w:numFmt w:val="bullet"/>
      <w:lvlText w:val="•"/>
      <w:lvlJc w:val="left"/>
      <w:pPr>
        <w:tabs>
          <w:tab w:val="num" w:pos="2160"/>
        </w:tabs>
        <w:ind w:left="2160" w:hanging="360"/>
      </w:pPr>
      <w:rPr>
        <w:rFonts w:ascii="Times New Roman" w:hAnsi="Times New Roman" w:hint="default"/>
      </w:rPr>
    </w:lvl>
    <w:lvl w:ilvl="3" w:tplc="8182E8B8" w:tentative="1">
      <w:start w:val="1"/>
      <w:numFmt w:val="bullet"/>
      <w:lvlText w:val="•"/>
      <w:lvlJc w:val="left"/>
      <w:pPr>
        <w:tabs>
          <w:tab w:val="num" w:pos="2880"/>
        </w:tabs>
        <w:ind w:left="2880" w:hanging="360"/>
      </w:pPr>
      <w:rPr>
        <w:rFonts w:ascii="Times New Roman" w:hAnsi="Times New Roman" w:hint="default"/>
      </w:rPr>
    </w:lvl>
    <w:lvl w:ilvl="4" w:tplc="7DEAF4D2" w:tentative="1">
      <w:start w:val="1"/>
      <w:numFmt w:val="bullet"/>
      <w:lvlText w:val="•"/>
      <w:lvlJc w:val="left"/>
      <w:pPr>
        <w:tabs>
          <w:tab w:val="num" w:pos="3600"/>
        </w:tabs>
        <w:ind w:left="3600" w:hanging="360"/>
      </w:pPr>
      <w:rPr>
        <w:rFonts w:ascii="Times New Roman" w:hAnsi="Times New Roman" w:hint="default"/>
      </w:rPr>
    </w:lvl>
    <w:lvl w:ilvl="5" w:tplc="9FE0C350" w:tentative="1">
      <w:start w:val="1"/>
      <w:numFmt w:val="bullet"/>
      <w:lvlText w:val="•"/>
      <w:lvlJc w:val="left"/>
      <w:pPr>
        <w:tabs>
          <w:tab w:val="num" w:pos="4320"/>
        </w:tabs>
        <w:ind w:left="4320" w:hanging="360"/>
      </w:pPr>
      <w:rPr>
        <w:rFonts w:ascii="Times New Roman" w:hAnsi="Times New Roman" w:hint="default"/>
      </w:rPr>
    </w:lvl>
    <w:lvl w:ilvl="6" w:tplc="802C8EB2" w:tentative="1">
      <w:start w:val="1"/>
      <w:numFmt w:val="bullet"/>
      <w:lvlText w:val="•"/>
      <w:lvlJc w:val="left"/>
      <w:pPr>
        <w:tabs>
          <w:tab w:val="num" w:pos="5040"/>
        </w:tabs>
        <w:ind w:left="5040" w:hanging="360"/>
      </w:pPr>
      <w:rPr>
        <w:rFonts w:ascii="Times New Roman" w:hAnsi="Times New Roman" w:hint="default"/>
      </w:rPr>
    </w:lvl>
    <w:lvl w:ilvl="7" w:tplc="CF14B078" w:tentative="1">
      <w:start w:val="1"/>
      <w:numFmt w:val="bullet"/>
      <w:lvlText w:val="•"/>
      <w:lvlJc w:val="left"/>
      <w:pPr>
        <w:tabs>
          <w:tab w:val="num" w:pos="5760"/>
        </w:tabs>
        <w:ind w:left="5760" w:hanging="360"/>
      </w:pPr>
      <w:rPr>
        <w:rFonts w:ascii="Times New Roman" w:hAnsi="Times New Roman" w:hint="default"/>
      </w:rPr>
    </w:lvl>
    <w:lvl w:ilvl="8" w:tplc="73C0ED8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2C10DEF"/>
    <w:multiLevelType w:val="hybridMultilevel"/>
    <w:tmpl w:val="5322B0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3B2223D"/>
    <w:multiLevelType w:val="hybridMultilevel"/>
    <w:tmpl w:val="8B76967A"/>
    <w:lvl w:ilvl="0" w:tplc="572CB6B0">
      <w:start w:val="1"/>
      <w:numFmt w:val="bullet"/>
      <w:lvlText w:val="•"/>
      <w:lvlJc w:val="left"/>
      <w:pPr>
        <w:tabs>
          <w:tab w:val="num" w:pos="720"/>
        </w:tabs>
        <w:ind w:left="720" w:hanging="360"/>
      </w:pPr>
      <w:rPr>
        <w:rFonts w:ascii="Times New Roman" w:hAnsi="Times New Roman" w:hint="default"/>
      </w:rPr>
    </w:lvl>
    <w:lvl w:ilvl="1" w:tplc="1A1C1436" w:tentative="1">
      <w:start w:val="1"/>
      <w:numFmt w:val="bullet"/>
      <w:lvlText w:val="•"/>
      <w:lvlJc w:val="left"/>
      <w:pPr>
        <w:tabs>
          <w:tab w:val="num" w:pos="1440"/>
        </w:tabs>
        <w:ind w:left="1440" w:hanging="360"/>
      </w:pPr>
      <w:rPr>
        <w:rFonts w:ascii="Times New Roman" w:hAnsi="Times New Roman" w:hint="default"/>
      </w:rPr>
    </w:lvl>
    <w:lvl w:ilvl="2" w:tplc="BC580C08" w:tentative="1">
      <w:start w:val="1"/>
      <w:numFmt w:val="bullet"/>
      <w:lvlText w:val="•"/>
      <w:lvlJc w:val="left"/>
      <w:pPr>
        <w:tabs>
          <w:tab w:val="num" w:pos="2160"/>
        </w:tabs>
        <w:ind w:left="2160" w:hanging="360"/>
      </w:pPr>
      <w:rPr>
        <w:rFonts w:ascii="Times New Roman" w:hAnsi="Times New Roman" w:hint="default"/>
      </w:rPr>
    </w:lvl>
    <w:lvl w:ilvl="3" w:tplc="F9724E38" w:tentative="1">
      <w:start w:val="1"/>
      <w:numFmt w:val="bullet"/>
      <w:lvlText w:val="•"/>
      <w:lvlJc w:val="left"/>
      <w:pPr>
        <w:tabs>
          <w:tab w:val="num" w:pos="2880"/>
        </w:tabs>
        <w:ind w:left="2880" w:hanging="360"/>
      </w:pPr>
      <w:rPr>
        <w:rFonts w:ascii="Times New Roman" w:hAnsi="Times New Roman" w:hint="default"/>
      </w:rPr>
    </w:lvl>
    <w:lvl w:ilvl="4" w:tplc="10A28940" w:tentative="1">
      <w:start w:val="1"/>
      <w:numFmt w:val="bullet"/>
      <w:lvlText w:val="•"/>
      <w:lvlJc w:val="left"/>
      <w:pPr>
        <w:tabs>
          <w:tab w:val="num" w:pos="3600"/>
        </w:tabs>
        <w:ind w:left="3600" w:hanging="360"/>
      </w:pPr>
      <w:rPr>
        <w:rFonts w:ascii="Times New Roman" w:hAnsi="Times New Roman" w:hint="default"/>
      </w:rPr>
    </w:lvl>
    <w:lvl w:ilvl="5" w:tplc="C4A6B3D8" w:tentative="1">
      <w:start w:val="1"/>
      <w:numFmt w:val="bullet"/>
      <w:lvlText w:val="•"/>
      <w:lvlJc w:val="left"/>
      <w:pPr>
        <w:tabs>
          <w:tab w:val="num" w:pos="4320"/>
        </w:tabs>
        <w:ind w:left="4320" w:hanging="360"/>
      </w:pPr>
      <w:rPr>
        <w:rFonts w:ascii="Times New Roman" w:hAnsi="Times New Roman" w:hint="default"/>
      </w:rPr>
    </w:lvl>
    <w:lvl w:ilvl="6" w:tplc="112E85E6" w:tentative="1">
      <w:start w:val="1"/>
      <w:numFmt w:val="bullet"/>
      <w:lvlText w:val="•"/>
      <w:lvlJc w:val="left"/>
      <w:pPr>
        <w:tabs>
          <w:tab w:val="num" w:pos="5040"/>
        </w:tabs>
        <w:ind w:left="5040" w:hanging="360"/>
      </w:pPr>
      <w:rPr>
        <w:rFonts w:ascii="Times New Roman" w:hAnsi="Times New Roman" w:hint="default"/>
      </w:rPr>
    </w:lvl>
    <w:lvl w:ilvl="7" w:tplc="51B62D16" w:tentative="1">
      <w:start w:val="1"/>
      <w:numFmt w:val="bullet"/>
      <w:lvlText w:val="•"/>
      <w:lvlJc w:val="left"/>
      <w:pPr>
        <w:tabs>
          <w:tab w:val="num" w:pos="5760"/>
        </w:tabs>
        <w:ind w:left="5760" w:hanging="360"/>
      </w:pPr>
      <w:rPr>
        <w:rFonts w:ascii="Times New Roman" w:hAnsi="Times New Roman" w:hint="default"/>
      </w:rPr>
    </w:lvl>
    <w:lvl w:ilvl="8" w:tplc="16ECD87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B166AD0"/>
    <w:multiLevelType w:val="hybridMultilevel"/>
    <w:tmpl w:val="0220FB78"/>
    <w:lvl w:ilvl="0" w:tplc="EC60CDCA">
      <w:start w:val="1"/>
      <w:numFmt w:val="bullet"/>
      <w:lvlText w:val="•"/>
      <w:lvlJc w:val="left"/>
      <w:pPr>
        <w:tabs>
          <w:tab w:val="num" w:pos="720"/>
        </w:tabs>
        <w:ind w:left="720" w:hanging="360"/>
      </w:pPr>
      <w:rPr>
        <w:rFonts w:ascii="Times New Roman" w:hAnsi="Times New Roman" w:hint="default"/>
      </w:rPr>
    </w:lvl>
    <w:lvl w:ilvl="1" w:tplc="40CEA9AE" w:tentative="1">
      <w:start w:val="1"/>
      <w:numFmt w:val="bullet"/>
      <w:lvlText w:val="•"/>
      <w:lvlJc w:val="left"/>
      <w:pPr>
        <w:tabs>
          <w:tab w:val="num" w:pos="1440"/>
        </w:tabs>
        <w:ind w:left="1440" w:hanging="360"/>
      </w:pPr>
      <w:rPr>
        <w:rFonts w:ascii="Times New Roman" w:hAnsi="Times New Roman" w:hint="default"/>
      </w:rPr>
    </w:lvl>
    <w:lvl w:ilvl="2" w:tplc="F7D2C672" w:tentative="1">
      <w:start w:val="1"/>
      <w:numFmt w:val="bullet"/>
      <w:lvlText w:val="•"/>
      <w:lvlJc w:val="left"/>
      <w:pPr>
        <w:tabs>
          <w:tab w:val="num" w:pos="2160"/>
        </w:tabs>
        <w:ind w:left="2160" w:hanging="360"/>
      </w:pPr>
      <w:rPr>
        <w:rFonts w:ascii="Times New Roman" w:hAnsi="Times New Roman" w:hint="default"/>
      </w:rPr>
    </w:lvl>
    <w:lvl w:ilvl="3" w:tplc="7CFE8372" w:tentative="1">
      <w:start w:val="1"/>
      <w:numFmt w:val="bullet"/>
      <w:lvlText w:val="•"/>
      <w:lvlJc w:val="left"/>
      <w:pPr>
        <w:tabs>
          <w:tab w:val="num" w:pos="2880"/>
        </w:tabs>
        <w:ind w:left="2880" w:hanging="360"/>
      </w:pPr>
      <w:rPr>
        <w:rFonts w:ascii="Times New Roman" w:hAnsi="Times New Roman" w:hint="default"/>
      </w:rPr>
    </w:lvl>
    <w:lvl w:ilvl="4" w:tplc="35F08BCA" w:tentative="1">
      <w:start w:val="1"/>
      <w:numFmt w:val="bullet"/>
      <w:lvlText w:val="•"/>
      <w:lvlJc w:val="left"/>
      <w:pPr>
        <w:tabs>
          <w:tab w:val="num" w:pos="3600"/>
        </w:tabs>
        <w:ind w:left="3600" w:hanging="360"/>
      </w:pPr>
      <w:rPr>
        <w:rFonts w:ascii="Times New Roman" w:hAnsi="Times New Roman" w:hint="default"/>
      </w:rPr>
    </w:lvl>
    <w:lvl w:ilvl="5" w:tplc="6F2EBADC" w:tentative="1">
      <w:start w:val="1"/>
      <w:numFmt w:val="bullet"/>
      <w:lvlText w:val="•"/>
      <w:lvlJc w:val="left"/>
      <w:pPr>
        <w:tabs>
          <w:tab w:val="num" w:pos="4320"/>
        </w:tabs>
        <w:ind w:left="4320" w:hanging="360"/>
      </w:pPr>
      <w:rPr>
        <w:rFonts w:ascii="Times New Roman" w:hAnsi="Times New Roman" w:hint="default"/>
      </w:rPr>
    </w:lvl>
    <w:lvl w:ilvl="6" w:tplc="1B201782" w:tentative="1">
      <w:start w:val="1"/>
      <w:numFmt w:val="bullet"/>
      <w:lvlText w:val="•"/>
      <w:lvlJc w:val="left"/>
      <w:pPr>
        <w:tabs>
          <w:tab w:val="num" w:pos="5040"/>
        </w:tabs>
        <w:ind w:left="5040" w:hanging="360"/>
      </w:pPr>
      <w:rPr>
        <w:rFonts w:ascii="Times New Roman" w:hAnsi="Times New Roman" w:hint="default"/>
      </w:rPr>
    </w:lvl>
    <w:lvl w:ilvl="7" w:tplc="2E06E290" w:tentative="1">
      <w:start w:val="1"/>
      <w:numFmt w:val="bullet"/>
      <w:lvlText w:val="•"/>
      <w:lvlJc w:val="left"/>
      <w:pPr>
        <w:tabs>
          <w:tab w:val="num" w:pos="5760"/>
        </w:tabs>
        <w:ind w:left="5760" w:hanging="360"/>
      </w:pPr>
      <w:rPr>
        <w:rFonts w:ascii="Times New Roman" w:hAnsi="Times New Roman" w:hint="default"/>
      </w:rPr>
    </w:lvl>
    <w:lvl w:ilvl="8" w:tplc="3356C5C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D516D76"/>
    <w:multiLevelType w:val="hybridMultilevel"/>
    <w:tmpl w:val="28C0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B17585"/>
    <w:multiLevelType w:val="hybridMultilevel"/>
    <w:tmpl w:val="7A56D738"/>
    <w:lvl w:ilvl="0" w:tplc="27E84B54">
      <w:start w:val="1"/>
      <w:numFmt w:val="bullet"/>
      <w:lvlText w:val="•"/>
      <w:lvlJc w:val="left"/>
      <w:pPr>
        <w:tabs>
          <w:tab w:val="num" w:pos="720"/>
        </w:tabs>
        <w:ind w:left="720" w:hanging="360"/>
      </w:pPr>
      <w:rPr>
        <w:rFonts w:ascii="Times New Roman" w:hAnsi="Times New Roman" w:hint="default"/>
      </w:rPr>
    </w:lvl>
    <w:lvl w:ilvl="1" w:tplc="4B183624" w:tentative="1">
      <w:start w:val="1"/>
      <w:numFmt w:val="bullet"/>
      <w:lvlText w:val="•"/>
      <w:lvlJc w:val="left"/>
      <w:pPr>
        <w:tabs>
          <w:tab w:val="num" w:pos="1440"/>
        </w:tabs>
        <w:ind w:left="1440" w:hanging="360"/>
      </w:pPr>
      <w:rPr>
        <w:rFonts w:ascii="Times New Roman" w:hAnsi="Times New Roman" w:hint="default"/>
      </w:rPr>
    </w:lvl>
    <w:lvl w:ilvl="2" w:tplc="8F02C7EE" w:tentative="1">
      <w:start w:val="1"/>
      <w:numFmt w:val="bullet"/>
      <w:lvlText w:val="•"/>
      <w:lvlJc w:val="left"/>
      <w:pPr>
        <w:tabs>
          <w:tab w:val="num" w:pos="2160"/>
        </w:tabs>
        <w:ind w:left="2160" w:hanging="360"/>
      </w:pPr>
      <w:rPr>
        <w:rFonts w:ascii="Times New Roman" w:hAnsi="Times New Roman" w:hint="default"/>
      </w:rPr>
    </w:lvl>
    <w:lvl w:ilvl="3" w:tplc="6D42E4F4" w:tentative="1">
      <w:start w:val="1"/>
      <w:numFmt w:val="bullet"/>
      <w:lvlText w:val="•"/>
      <w:lvlJc w:val="left"/>
      <w:pPr>
        <w:tabs>
          <w:tab w:val="num" w:pos="2880"/>
        </w:tabs>
        <w:ind w:left="2880" w:hanging="360"/>
      </w:pPr>
      <w:rPr>
        <w:rFonts w:ascii="Times New Roman" w:hAnsi="Times New Roman" w:hint="default"/>
      </w:rPr>
    </w:lvl>
    <w:lvl w:ilvl="4" w:tplc="F86CF082" w:tentative="1">
      <w:start w:val="1"/>
      <w:numFmt w:val="bullet"/>
      <w:lvlText w:val="•"/>
      <w:lvlJc w:val="left"/>
      <w:pPr>
        <w:tabs>
          <w:tab w:val="num" w:pos="3600"/>
        </w:tabs>
        <w:ind w:left="3600" w:hanging="360"/>
      </w:pPr>
      <w:rPr>
        <w:rFonts w:ascii="Times New Roman" w:hAnsi="Times New Roman" w:hint="default"/>
      </w:rPr>
    </w:lvl>
    <w:lvl w:ilvl="5" w:tplc="2D0EE488" w:tentative="1">
      <w:start w:val="1"/>
      <w:numFmt w:val="bullet"/>
      <w:lvlText w:val="•"/>
      <w:lvlJc w:val="left"/>
      <w:pPr>
        <w:tabs>
          <w:tab w:val="num" w:pos="4320"/>
        </w:tabs>
        <w:ind w:left="4320" w:hanging="360"/>
      </w:pPr>
      <w:rPr>
        <w:rFonts w:ascii="Times New Roman" w:hAnsi="Times New Roman" w:hint="default"/>
      </w:rPr>
    </w:lvl>
    <w:lvl w:ilvl="6" w:tplc="C64279E2" w:tentative="1">
      <w:start w:val="1"/>
      <w:numFmt w:val="bullet"/>
      <w:lvlText w:val="•"/>
      <w:lvlJc w:val="left"/>
      <w:pPr>
        <w:tabs>
          <w:tab w:val="num" w:pos="5040"/>
        </w:tabs>
        <w:ind w:left="5040" w:hanging="360"/>
      </w:pPr>
      <w:rPr>
        <w:rFonts w:ascii="Times New Roman" w:hAnsi="Times New Roman" w:hint="default"/>
      </w:rPr>
    </w:lvl>
    <w:lvl w:ilvl="7" w:tplc="5732B1CE" w:tentative="1">
      <w:start w:val="1"/>
      <w:numFmt w:val="bullet"/>
      <w:lvlText w:val="•"/>
      <w:lvlJc w:val="left"/>
      <w:pPr>
        <w:tabs>
          <w:tab w:val="num" w:pos="5760"/>
        </w:tabs>
        <w:ind w:left="5760" w:hanging="360"/>
      </w:pPr>
      <w:rPr>
        <w:rFonts w:ascii="Times New Roman" w:hAnsi="Times New Roman" w:hint="default"/>
      </w:rPr>
    </w:lvl>
    <w:lvl w:ilvl="8" w:tplc="CE18EDC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00F474B"/>
    <w:multiLevelType w:val="hybridMultilevel"/>
    <w:tmpl w:val="5B7E8AE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727705F3"/>
    <w:multiLevelType w:val="hybridMultilevel"/>
    <w:tmpl w:val="D400963E"/>
    <w:lvl w:ilvl="0" w:tplc="45CAC5E0">
      <w:start w:val="1"/>
      <w:numFmt w:val="bullet"/>
      <w:lvlText w:val="•"/>
      <w:lvlJc w:val="left"/>
      <w:pPr>
        <w:tabs>
          <w:tab w:val="num" w:pos="720"/>
        </w:tabs>
        <w:ind w:left="720" w:hanging="360"/>
      </w:pPr>
      <w:rPr>
        <w:rFonts w:ascii="Arial" w:hAnsi="Arial" w:hint="default"/>
      </w:rPr>
    </w:lvl>
    <w:lvl w:ilvl="1" w:tplc="CA0A9FA2" w:tentative="1">
      <w:start w:val="1"/>
      <w:numFmt w:val="bullet"/>
      <w:lvlText w:val="•"/>
      <w:lvlJc w:val="left"/>
      <w:pPr>
        <w:tabs>
          <w:tab w:val="num" w:pos="1440"/>
        </w:tabs>
        <w:ind w:left="1440" w:hanging="360"/>
      </w:pPr>
      <w:rPr>
        <w:rFonts w:ascii="Arial" w:hAnsi="Arial" w:hint="default"/>
      </w:rPr>
    </w:lvl>
    <w:lvl w:ilvl="2" w:tplc="B216776A" w:tentative="1">
      <w:start w:val="1"/>
      <w:numFmt w:val="bullet"/>
      <w:lvlText w:val="•"/>
      <w:lvlJc w:val="left"/>
      <w:pPr>
        <w:tabs>
          <w:tab w:val="num" w:pos="2160"/>
        </w:tabs>
        <w:ind w:left="2160" w:hanging="360"/>
      </w:pPr>
      <w:rPr>
        <w:rFonts w:ascii="Arial" w:hAnsi="Arial" w:hint="default"/>
      </w:rPr>
    </w:lvl>
    <w:lvl w:ilvl="3" w:tplc="81DC3B16" w:tentative="1">
      <w:start w:val="1"/>
      <w:numFmt w:val="bullet"/>
      <w:lvlText w:val="•"/>
      <w:lvlJc w:val="left"/>
      <w:pPr>
        <w:tabs>
          <w:tab w:val="num" w:pos="2880"/>
        </w:tabs>
        <w:ind w:left="2880" w:hanging="360"/>
      </w:pPr>
      <w:rPr>
        <w:rFonts w:ascii="Arial" w:hAnsi="Arial" w:hint="default"/>
      </w:rPr>
    </w:lvl>
    <w:lvl w:ilvl="4" w:tplc="4880AEFE" w:tentative="1">
      <w:start w:val="1"/>
      <w:numFmt w:val="bullet"/>
      <w:lvlText w:val="•"/>
      <w:lvlJc w:val="left"/>
      <w:pPr>
        <w:tabs>
          <w:tab w:val="num" w:pos="3600"/>
        </w:tabs>
        <w:ind w:left="3600" w:hanging="360"/>
      </w:pPr>
      <w:rPr>
        <w:rFonts w:ascii="Arial" w:hAnsi="Arial" w:hint="default"/>
      </w:rPr>
    </w:lvl>
    <w:lvl w:ilvl="5" w:tplc="FB3853C2" w:tentative="1">
      <w:start w:val="1"/>
      <w:numFmt w:val="bullet"/>
      <w:lvlText w:val="•"/>
      <w:lvlJc w:val="left"/>
      <w:pPr>
        <w:tabs>
          <w:tab w:val="num" w:pos="4320"/>
        </w:tabs>
        <w:ind w:left="4320" w:hanging="360"/>
      </w:pPr>
      <w:rPr>
        <w:rFonts w:ascii="Arial" w:hAnsi="Arial" w:hint="default"/>
      </w:rPr>
    </w:lvl>
    <w:lvl w:ilvl="6" w:tplc="CED08A20" w:tentative="1">
      <w:start w:val="1"/>
      <w:numFmt w:val="bullet"/>
      <w:lvlText w:val="•"/>
      <w:lvlJc w:val="left"/>
      <w:pPr>
        <w:tabs>
          <w:tab w:val="num" w:pos="5040"/>
        </w:tabs>
        <w:ind w:left="5040" w:hanging="360"/>
      </w:pPr>
      <w:rPr>
        <w:rFonts w:ascii="Arial" w:hAnsi="Arial" w:hint="default"/>
      </w:rPr>
    </w:lvl>
    <w:lvl w:ilvl="7" w:tplc="8D325F28" w:tentative="1">
      <w:start w:val="1"/>
      <w:numFmt w:val="bullet"/>
      <w:lvlText w:val="•"/>
      <w:lvlJc w:val="left"/>
      <w:pPr>
        <w:tabs>
          <w:tab w:val="num" w:pos="5760"/>
        </w:tabs>
        <w:ind w:left="5760" w:hanging="360"/>
      </w:pPr>
      <w:rPr>
        <w:rFonts w:ascii="Arial" w:hAnsi="Arial" w:hint="default"/>
      </w:rPr>
    </w:lvl>
    <w:lvl w:ilvl="8" w:tplc="20467F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59F31BC"/>
    <w:multiLevelType w:val="hybridMultilevel"/>
    <w:tmpl w:val="5BE0092C"/>
    <w:lvl w:ilvl="0" w:tplc="833873D8">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78895575">
    <w:abstractNumId w:val="1"/>
  </w:num>
  <w:num w:numId="2" w16cid:durableId="1104106919">
    <w:abstractNumId w:val="12"/>
  </w:num>
  <w:num w:numId="3" w16cid:durableId="1576158978">
    <w:abstractNumId w:val="10"/>
  </w:num>
  <w:num w:numId="4" w16cid:durableId="1030569085">
    <w:abstractNumId w:val="8"/>
  </w:num>
  <w:num w:numId="5" w16cid:durableId="51735529">
    <w:abstractNumId w:val="3"/>
  </w:num>
  <w:num w:numId="6" w16cid:durableId="1328096169">
    <w:abstractNumId w:val="6"/>
  </w:num>
  <w:num w:numId="7" w16cid:durableId="1080365792">
    <w:abstractNumId w:val="7"/>
  </w:num>
  <w:num w:numId="8" w16cid:durableId="646475950">
    <w:abstractNumId w:val="5"/>
  </w:num>
  <w:num w:numId="9" w16cid:durableId="1368486966">
    <w:abstractNumId w:val="0"/>
  </w:num>
  <w:num w:numId="10" w16cid:durableId="1543665921">
    <w:abstractNumId w:val="11"/>
  </w:num>
  <w:num w:numId="11" w16cid:durableId="605769427">
    <w:abstractNumId w:val="2"/>
  </w:num>
  <w:num w:numId="12" w16cid:durableId="1891841889">
    <w:abstractNumId w:val="9"/>
  </w:num>
  <w:num w:numId="13" w16cid:durableId="932975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D1"/>
    <w:rsid w:val="00005E14"/>
    <w:rsid w:val="00017900"/>
    <w:rsid w:val="000226CF"/>
    <w:rsid w:val="0002514E"/>
    <w:rsid w:val="00031E02"/>
    <w:rsid w:val="00032080"/>
    <w:rsid w:val="000353A7"/>
    <w:rsid w:val="00036B2D"/>
    <w:rsid w:val="00044A68"/>
    <w:rsid w:val="00052C45"/>
    <w:rsid w:val="00054240"/>
    <w:rsid w:val="00064E2B"/>
    <w:rsid w:val="000711B6"/>
    <w:rsid w:val="00074654"/>
    <w:rsid w:val="00084F40"/>
    <w:rsid w:val="000857C6"/>
    <w:rsid w:val="000865C7"/>
    <w:rsid w:val="00087BCB"/>
    <w:rsid w:val="0009449B"/>
    <w:rsid w:val="000A16D1"/>
    <w:rsid w:val="000A1CB6"/>
    <w:rsid w:val="000A62A7"/>
    <w:rsid w:val="000A6B72"/>
    <w:rsid w:val="000B0977"/>
    <w:rsid w:val="000C0A15"/>
    <w:rsid w:val="000C17C5"/>
    <w:rsid w:val="000C40DB"/>
    <w:rsid w:val="000C45F0"/>
    <w:rsid w:val="000C65FA"/>
    <w:rsid w:val="000D1584"/>
    <w:rsid w:val="000D3389"/>
    <w:rsid w:val="000D708D"/>
    <w:rsid w:val="000D7759"/>
    <w:rsid w:val="000F178D"/>
    <w:rsid w:val="000F3DDE"/>
    <w:rsid w:val="000F769A"/>
    <w:rsid w:val="00101599"/>
    <w:rsid w:val="001066E0"/>
    <w:rsid w:val="00115333"/>
    <w:rsid w:val="0011711B"/>
    <w:rsid w:val="00122E5B"/>
    <w:rsid w:val="0012329B"/>
    <w:rsid w:val="001251AB"/>
    <w:rsid w:val="0013534E"/>
    <w:rsid w:val="00153F80"/>
    <w:rsid w:val="0015411E"/>
    <w:rsid w:val="00161317"/>
    <w:rsid w:val="001650C9"/>
    <w:rsid w:val="0016777D"/>
    <w:rsid w:val="00171B3E"/>
    <w:rsid w:val="001722DC"/>
    <w:rsid w:val="00173095"/>
    <w:rsid w:val="001733FB"/>
    <w:rsid w:val="00175966"/>
    <w:rsid w:val="00181490"/>
    <w:rsid w:val="00185424"/>
    <w:rsid w:val="00186C44"/>
    <w:rsid w:val="0019032E"/>
    <w:rsid w:val="001949AC"/>
    <w:rsid w:val="0019640E"/>
    <w:rsid w:val="001B7AFF"/>
    <w:rsid w:val="001C43B0"/>
    <w:rsid w:val="001C4CCC"/>
    <w:rsid w:val="001D252A"/>
    <w:rsid w:val="001D2919"/>
    <w:rsid w:val="001D5CE1"/>
    <w:rsid w:val="001D64CE"/>
    <w:rsid w:val="001E04C6"/>
    <w:rsid w:val="001F15BD"/>
    <w:rsid w:val="001F5DE7"/>
    <w:rsid w:val="001F6190"/>
    <w:rsid w:val="00201B0A"/>
    <w:rsid w:val="00206F49"/>
    <w:rsid w:val="0021585D"/>
    <w:rsid w:val="00220CB8"/>
    <w:rsid w:val="00227AAD"/>
    <w:rsid w:val="00235530"/>
    <w:rsid w:val="00242F48"/>
    <w:rsid w:val="00243E07"/>
    <w:rsid w:val="00253A19"/>
    <w:rsid w:val="002558BF"/>
    <w:rsid w:val="00257C28"/>
    <w:rsid w:val="00261369"/>
    <w:rsid w:val="00265993"/>
    <w:rsid w:val="002867D7"/>
    <w:rsid w:val="00287565"/>
    <w:rsid w:val="00293962"/>
    <w:rsid w:val="00294A02"/>
    <w:rsid w:val="00295AFF"/>
    <w:rsid w:val="002A2B09"/>
    <w:rsid w:val="002A318B"/>
    <w:rsid w:val="002A7417"/>
    <w:rsid w:val="002B5189"/>
    <w:rsid w:val="002C0E4F"/>
    <w:rsid w:val="002C6F6C"/>
    <w:rsid w:val="002D2D6B"/>
    <w:rsid w:val="002D2F56"/>
    <w:rsid w:val="002E4B71"/>
    <w:rsid w:val="002E5A26"/>
    <w:rsid w:val="002E5B07"/>
    <w:rsid w:val="002F1D0C"/>
    <w:rsid w:val="002F362E"/>
    <w:rsid w:val="002F797B"/>
    <w:rsid w:val="002F7AA9"/>
    <w:rsid w:val="00302AE4"/>
    <w:rsid w:val="00304AA8"/>
    <w:rsid w:val="0030656F"/>
    <w:rsid w:val="003234C3"/>
    <w:rsid w:val="00326047"/>
    <w:rsid w:val="003264E8"/>
    <w:rsid w:val="00327227"/>
    <w:rsid w:val="00333A4B"/>
    <w:rsid w:val="00340E08"/>
    <w:rsid w:val="00345925"/>
    <w:rsid w:val="00345BC5"/>
    <w:rsid w:val="003603C2"/>
    <w:rsid w:val="00367F76"/>
    <w:rsid w:val="003742EB"/>
    <w:rsid w:val="0039232E"/>
    <w:rsid w:val="00397D6D"/>
    <w:rsid w:val="003A0DB8"/>
    <w:rsid w:val="003A3E8D"/>
    <w:rsid w:val="003A4DE9"/>
    <w:rsid w:val="003A707E"/>
    <w:rsid w:val="003B19BA"/>
    <w:rsid w:val="003B2755"/>
    <w:rsid w:val="003B4B0D"/>
    <w:rsid w:val="003C1C70"/>
    <w:rsid w:val="003C2CDF"/>
    <w:rsid w:val="003D242F"/>
    <w:rsid w:val="003D5283"/>
    <w:rsid w:val="003E2D20"/>
    <w:rsid w:val="003F40F3"/>
    <w:rsid w:val="003F7E8B"/>
    <w:rsid w:val="00401BC4"/>
    <w:rsid w:val="004024F2"/>
    <w:rsid w:val="00405E47"/>
    <w:rsid w:val="004120DF"/>
    <w:rsid w:val="00412D0A"/>
    <w:rsid w:val="00413CB4"/>
    <w:rsid w:val="00415B11"/>
    <w:rsid w:val="00423071"/>
    <w:rsid w:val="00425E30"/>
    <w:rsid w:val="00435B8E"/>
    <w:rsid w:val="0045034E"/>
    <w:rsid w:val="0045253F"/>
    <w:rsid w:val="00453214"/>
    <w:rsid w:val="00453867"/>
    <w:rsid w:val="00463AD9"/>
    <w:rsid w:val="0047214E"/>
    <w:rsid w:val="0048679C"/>
    <w:rsid w:val="00491ECC"/>
    <w:rsid w:val="00495A1A"/>
    <w:rsid w:val="00496040"/>
    <w:rsid w:val="00496C09"/>
    <w:rsid w:val="004A746C"/>
    <w:rsid w:val="004B06F3"/>
    <w:rsid w:val="004B1B46"/>
    <w:rsid w:val="004B3498"/>
    <w:rsid w:val="004B62CA"/>
    <w:rsid w:val="004C38CB"/>
    <w:rsid w:val="004C5583"/>
    <w:rsid w:val="004C6D26"/>
    <w:rsid w:val="004E00C9"/>
    <w:rsid w:val="004E496A"/>
    <w:rsid w:val="004F66C0"/>
    <w:rsid w:val="00505293"/>
    <w:rsid w:val="005100A0"/>
    <w:rsid w:val="00516A8C"/>
    <w:rsid w:val="0053035B"/>
    <w:rsid w:val="00544ACE"/>
    <w:rsid w:val="00551B7C"/>
    <w:rsid w:val="0056062D"/>
    <w:rsid w:val="0056189F"/>
    <w:rsid w:val="00562C4D"/>
    <w:rsid w:val="005663C9"/>
    <w:rsid w:val="00581D3C"/>
    <w:rsid w:val="00582177"/>
    <w:rsid w:val="005962D2"/>
    <w:rsid w:val="00597C6F"/>
    <w:rsid w:val="005A3435"/>
    <w:rsid w:val="005A55B3"/>
    <w:rsid w:val="005A6BB2"/>
    <w:rsid w:val="005C1779"/>
    <w:rsid w:val="005C6669"/>
    <w:rsid w:val="005D532D"/>
    <w:rsid w:val="005D6232"/>
    <w:rsid w:val="005D67BD"/>
    <w:rsid w:val="005D6B70"/>
    <w:rsid w:val="005E233A"/>
    <w:rsid w:val="005E3D23"/>
    <w:rsid w:val="005F4F3A"/>
    <w:rsid w:val="00604176"/>
    <w:rsid w:val="00611C33"/>
    <w:rsid w:val="00611F09"/>
    <w:rsid w:val="00615E51"/>
    <w:rsid w:val="006324C2"/>
    <w:rsid w:val="00635A2E"/>
    <w:rsid w:val="006419DC"/>
    <w:rsid w:val="0064544F"/>
    <w:rsid w:val="00646E99"/>
    <w:rsid w:val="0065183B"/>
    <w:rsid w:val="00651F0B"/>
    <w:rsid w:val="00657535"/>
    <w:rsid w:val="00660D44"/>
    <w:rsid w:val="00664A00"/>
    <w:rsid w:val="0066648B"/>
    <w:rsid w:val="00682601"/>
    <w:rsid w:val="006934C6"/>
    <w:rsid w:val="006A5889"/>
    <w:rsid w:val="006B377F"/>
    <w:rsid w:val="006C0A5D"/>
    <w:rsid w:val="006C3450"/>
    <w:rsid w:val="006C5840"/>
    <w:rsid w:val="006C5F02"/>
    <w:rsid w:val="006D0EEA"/>
    <w:rsid w:val="006D3565"/>
    <w:rsid w:val="006F7600"/>
    <w:rsid w:val="00701292"/>
    <w:rsid w:val="007105CD"/>
    <w:rsid w:val="0071187B"/>
    <w:rsid w:val="00713E38"/>
    <w:rsid w:val="007164E7"/>
    <w:rsid w:val="00720CB8"/>
    <w:rsid w:val="007234F7"/>
    <w:rsid w:val="00733FAD"/>
    <w:rsid w:val="00737B84"/>
    <w:rsid w:val="00740A13"/>
    <w:rsid w:val="007478ED"/>
    <w:rsid w:val="00747BED"/>
    <w:rsid w:val="00752E2D"/>
    <w:rsid w:val="00753425"/>
    <w:rsid w:val="00753D8A"/>
    <w:rsid w:val="007577B4"/>
    <w:rsid w:val="00761427"/>
    <w:rsid w:val="00766BDA"/>
    <w:rsid w:val="0077122D"/>
    <w:rsid w:val="007715C4"/>
    <w:rsid w:val="00773DDF"/>
    <w:rsid w:val="0077495C"/>
    <w:rsid w:val="00777FE1"/>
    <w:rsid w:val="00781276"/>
    <w:rsid w:val="00786350"/>
    <w:rsid w:val="007867D1"/>
    <w:rsid w:val="007875B7"/>
    <w:rsid w:val="00787653"/>
    <w:rsid w:val="00791196"/>
    <w:rsid w:val="00794ADE"/>
    <w:rsid w:val="007964CA"/>
    <w:rsid w:val="007A010C"/>
    <w:rsid w:val="007A05EA"/>
    <w:rsid w:val="007A137C"/>
    <w:rsid w:val="007A3943"/>
    <w:rsid w:val="007A4AE6"/>
    <w:rsid w:val="007A687B"/>
    <w:rsid w:val="007A7BFF"/>
    <w:rsid w:val="007B3314"/>
    <w:rsid w:val="007B4D89"/>
    <w:rsid w:val="007C1D0C"/>
    <w:rsid w:val="007D7271"/>
    <w:rsid w:val="007E0283"/>
    <w:rsid w:val="007E154A"/>
    <w:rsid w:val="007F3997"/>
    <w:rsid w:val="007F444A"/>
    <w:rsid w:val="00810F07"/>
    <w:rsid w:val="0081258F"/>
    <w:rsid w:val="0081293F"/>
    <w:rsid w:val="00815966"/>
    <w:rsid w:val="00821EBA"/>
    <w:rsid w:val="00822CB5"/>
    <w:rsid w:val="00831A5C"/>
    <w:rsid w:val="00836C34"/>
    <w:rsid w:val="008556BB"/>
    <w:rsid w:val="008564B0"/>
    <w:rsid w:val="00856ED0"/>
    <w:rsid w:val="00860C97"/>
    <w:rsid w:val="008753F9"/>
    <w:rsid w:val="008755EB"/>
    <w:rsid w:val="0088123F"/>
    <w:rsid w:val="0089103D"/>
    <w:rsid w:val="00891408"/>
    <w:rsid w:val="008B4DB4"/>
    <w:rsid w:val="008B7C5A"/>
    <w:rsid w:val="008C315B"/>
    <w:rsid w:val="008C380D"/>
    <w:rsid w:val="008D32CD"/>
    <w:rsid w:val="008E0B89"/>
    <w:rsid w:val="008E0F0A"/>
    <w:rsid w:val="008E1E8B"/>
    <w:rsid w:val="008E5104"/>
    <w:rsid w:val="008E66E5"/>
    <w:rsid w:val="008F15DE"/>
    <w:rsid w:val="0090321D"/>
    <w:rsid w:val="009042DF"/>
    <w:rsid w:val="00905A35"/>
    <w:rsid w:val="009128DF"/>
    <w:rsid w:val="009146D9"/>
    <w:rsid w:val="00917948"/>
    <w:rsid w:val="00922B62"/>
    <w:rsid w:val="009247DD"/>
    <w:rsid w:val="009251E0"/>
    <w:rsid w:val="009256A0"/>
    <w:rsid w:val="009260B9"/>
    <w:rsid w:val="00926DEE"/>
    <w:rsid w:val="00931975"/>
    <w:rsid w:val="009320A8"/>
    <w:rsid w:val="00937FC8"/>
    <w:rsid w:val="0094019E"/>
    <w:rsid w:val="0094272A"/>
    <w:rsid w:val="00942B6C"/>
    <w:rsid w:val="0095092C"/>
    <w:rsid w:val="009622AA"/>
    <w:rsid w:val="00966A58"/>
    <w:rsid w:val="009714C2"/>
    <w:rsid w:val="009809DF"/>
    <w:rsid w:val="00981E83"/>
    <w:rsid w:val="009830C8"/>
    <w:rsid w:val="0099543E"/>
    <w:rsid w:val="00997DCE"/>
    <w:rsid w:val="009C6912"/>
    <w:rsid w:val="009D53F2"/>
    <w:rsid w:val="009D64B5"/>
    <w:rsid w:val="009D679A"/>
    <w:rsid w:val="009F2347"/>
    <w:rsid w:val="009F314C"/>
    <w:rsid w:val="009F6F84"/>
    <w:rsid w:val="00A00CDC"/>
    <w:rsid w:val="00A06945"/>
    <w:rsid w:val="00A06A0A"/>
    <w:rsid w:val="00A077BA"/>
    <w:rsid w:val="00A10F41"/>
    <w:rsid w:val="00A131AE"/>
    <w:rsid w:val="00A1392B"/>
    <w:rsid w:val="00A20F03"/>
    <w:rsid w:val="00A245A4"/>
    <w:rsid w:val="00A32BD4"/>
    <w:rsid w:val="00A331BB"/>
    <w:rsid w:val="00A44071"/>
    <w:rsid w:val="00A442E6"/>
    <w:rsid w:val="00A47DF4"/>
    <w:rsid w:val="00A57C50"/>
    <w:rsid w:val="00A64183"/>
    <w:rsid w:val="00A7667C"/>
    <w:rsid w:val="00A9781C"/>
    <w:rsid w:val="00AA0161"/>
    <w:rsid w:val="00AA0F53"/>
    <w:rsid w:val="00AB5CAA"/>
    <w:rsid w:val="00AB6A11"/>
    <w:rsid w:val="00AB6C5E"/>
    <w:rsid w:val="00AB7A32"/>
    <w:rsid w:val="00AC16AD"/>
    <w:rsid w:val="00AC289B"/>
    <w:rsid w:val="00AC2F38"/>
    <w:rsid w:val="00AC2F56"/>
    <w:rsid w:val="00AC413D"/>
    <w:rsid w:val="00AD17E4"/>
    <w:rsid w:val="00AE3A64"/>
    <w:rsid w:val="00AE3C75"/>
    <w:rsid w:val="00AE43F6"/>
    <w:rsid w:val="00AE589B"/>
    <w:rsid w:val="00AF2A12"/>
    <w:rsid w:val="00AF3936"/>
    <w:rsid w:val="00AF661B"/>
    <w:rsid w:val="00B04AA4"/>
    <w:rsid w:val="00B05609"/>
    <w:rsid w:val="00B126F1"/>
    <w:rsid w:val="00B308D9"/>
    <w:rsid w:val="00B31A70"/>
    <w:rsid w:val="00B32CA7"/>
    <w:rsid w:val="00B37282"/>
    <w:rsid w:val="00B37AE4"/>
    <w:rsid w:val="00B44E0C"/>
    <w:rsid w:val="00B557D9"/>
    <w:rsid w:val="00B85207"/>
    <w:rsid w:val="00B85A18"/>
    <w:rsid w:val="00B861D1"/>
    <w:rsid w:val="00B90E80"/>
    <w:rsid w:val="00B97193"/>
    <w:rsid w:val="00B97B15"/>
    <w:rsid w:val="00BB1FC6"/>
    <w:rsid w:val="00BB7481"/>
    <w:rsid w:val="00BC3A5E"/>
    <w:rsid w:val="00BC7C10"/>
    <w:rsid w:val="00BD0788"/>
    <w:rsid w:val="00BD18C9"/>
    <w:rsid w:val="00BD2987"/>
    <w:rsid w:val="00BD3305"/>
    <w:rsid w:val="00BE07A3"/>
    <w:rsid w:val="00BE231D"/>
    <w:rsid w:val="00BE3CDC"/>
    <w:rsid w:val="00BF1944"/>
    <w:rsid w:val="00BF251E"/>
    <w:rsid w:val="00C07007"/>
    <w:rsid w:val="00C076C3"/>
    <w:rsid w:val="00C1270C"/>
    <w:rsid w:val="00C16BAF"/>
    <w:rsid w:val="00C234E3"/>
    <w:rsid w:val="00C2603F"/>
    <w:rsid w:val="00C26EEB"/>
    <w:rsid w:val="00C31DA7"/>
    <w:rsid w:val="00C45854"/>
    <w:rsid w:val="00C5094F"/>
    <w:rsid w:val="00C5409B"/>
    <w:rsid w:val="00C562A3"/>
    <w:rsid w:val="00C6137F"/>
    <w:rsid w:val="00C61A14"/>
    <w:rsid w:val="00C65D13"/>
    <w:rsid w:val="00C71743"/>
    <w:rsid w:val="00C74FBA"/>
    <w:rsid w:val="00C842AB"/>
    <w:rsid w:val="00C90F61"/>
    <w:rsid w:val="00CA30F9"/>
    <w:rsid w:val="00CA78FA"/>
    <w:rsid w:val="00CB1061"/>
    <w:rsid w:val="00CB157D"/>
    <w:rsid w:val="00CB2DE4"/>
    <w:rsid w:val="00CB46DD"/>
    <w:rsid w:val="00CB62B6"/>
    <w:rsid w:val="00CC748A"/>
    <w:rsid w:val="00CD134E"/>
    <w:rsid w:val="00CE0239"/>
    <w:rsid w:val="00CE2DCD"/>
    <w:rsid w:val="00CE5DDC"/>
    <w:rsid w:val="00CF5D1B"/>
    <w:rsid w:val="00CF67E0"/>
    <w:rsid w:val="00D14C61"/>
    <w:rsid w:val="00D2572C"/>
    <w:rsid w:val="00D313C7"/>
    <w:rsid w:val="00D33524"/>
    <w:rsid w:val="00D3393B"/>
    <w:rsid w:val="00D35F84"/>
    <w:rsid w:val="00D360D1"/>
    <w:rsid w:val="00D56A32"/>
    <w:rsid w:val="00D76559"/>
    <w:rsid w:val="00D9391A"/>
    <w:rsid w:val="00D97711"/>
    <w:rsid w:val="00DA0113"/>
    <w:rsid w:val="00DA5CB1"/>
    <w:rsid w:val="00DA75C3"/>
    <w:rsid w:val="00DB0CA9"/>
    <w:rsid w:val="00DB3745"/>
    <w:rsid w:val="00DB3FC1"/>
    <w:rsid w:val="00DB4E26"/>
    <w:rsid w:val="00DB65C0"/>
    <w:rsid w:val="00DC4046"/>
    <w:rsid w:val="00DC6FD6"/>
    <w:rsid w:val="00DD490F"/>
    <w:rsid w:val="00DE6B2A"/>
    <w:rsid w:val="00DE6FB6"/>
    <w:rsid w:val="00DF2EED"/>
    <w:rsid w:val="00E015F9"/>
    <w:rsid w:val="00E110C4"/>
    <w:rsid w:val="00E12380"/>
    <w:rsid w:val="00E17617"/>
    <w:rsid w:val="00E23E29"/>
    <w:rsid w:val="00E27ECC"/>
    <w:rsid w:val="00E33A85"/>
    <w:rsid w:val="00E37E06"/>
    <w:rsid w:val="00E37E0B"/>
    <w:rsid w:val="00E41516"/>
    <w:rsid w:val="00E65313"/>
    <w:rsid w:val="00E65905"/>
    <w:rsid w:val="00E66FC1"/>
    <w:rsid w:val="00E714FC"/>
    <w:rsid w:val="00E71C10"/>
    <w:rsid w:val="00E779D3"/>
    <w:rsid w:val="00E92F7F"/>
    <w:rsid w:val="00E952F8"/>
    <w:rsid w:val="00E95750"/>
    <w:rsid w:val="00E9610C"/>
    <w:rsid w:val="00E9669B"/>
    <w:rsid w:val="00E97EA9"/>
    <w:rsid w:val="00EA4CD3"/>
    <w:rsid w:val="00EA64DC"/>
    <w:rsid w:val="00EB09E9"/>
    <w:rsid w:val="00EB38C6"/>
    <w:rsid w:val="00EC09E4"/>
    <w:rsid w:val="00EC2D31"/>
    <w:rsid w:val="00EC3FDE"/>
    <w:rsid w:val="00ED4872"/>
    <w:rsid w:val="00ED4F17"/>
    <w:rsid w:val="00ED5C5B"/>
    <w:rsid w:val="00ED6EB6"/>
    <w:rsid w:val="00EE239F"/>
    <w:rsid w:val="00EE3CBB"/>
    <w:rsid w:val="00EE5480"/>
    <w:rsid w:val="00EF230E"/>
    <w:rsid w:val="00EF585A"/>
    <w:rsid w:val="00F026A7"/>
    <w:rsid w:val="00F06651"/>
    <w:rsid w:val="00F22D7F"/>
    <w:rsid w:val="00F25DD1"/>
    <w:rsid w:val="00F30CA9"/>
    <w:rsid w:val="00F3169C"/>
    <w:rsid w:val="00F31CAA"/>
    <w:rsid w:val="00F35970"/>
    <w:rsid w:val="00F360B9"/>
    <w:rsid w:val="00F444FA"/>
    <w:rsid w:val="00F72AAA"/>
    <w:rsid w:val="00F74008"/>
    <w:rsid w:val="00F75565"/>
    <w:rsid w:val="00F779F3"/>
    <w:rsid w:val="00F842CA"/>
    <w:rsid w:val="00F84620"/>
    <w:rsid w:val="00F95DE5"/>
    <w:rsid w:val="00F974D0"/>
    <w:rsid w:val="00FA1583"/>
    <w:rsid w:val="00FB32D9"/>
    <w:rsid w:val="00FB6FEF"/>
    <w:rsid w:val="00FB7719"/>
    <w:rsid w:val="00FB7B18"/>
    <w:rsid w:val="00FC07CD"/>
    <w:rsid w:val="00FC09A7"/>
    <w:rsid w:val="00FC4548"/>
    <w:rsid w:val="00FD725B"/>
    <w:rsid w:val="00FE0425"/>
    <w:rsid w:val="00FE5B60"/>
    <w:rsid w:val="00FE7B35"/>
    <w:rsid w:val="00FF05C1"/>
    <w:rsid w:val="00FF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0DD77"/>
  <w15:chartTrackingRefBased/>
  <w15:docId w15:val="{6E9040BF-71D1-4EB4-A85B-20BAD304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A32"/>
    <w:rPr>
      <w:sz w:val="24"/>
    </w:rPr>
  </w:style>
  <w:style w:type="paragraph" w:styleId="Heading1">
    <w:name w:val="heading 1"/>
    <w:basedOn w:val="Normal"/>
    <w:link w:val="Heading1Char"/>
    <w:uiPriority w:val="9"/>
    <w:qFormat/>
    <w:rsid w:val="00B37AE4"/>
    <w:pPr>
      <w:spacing w:before="100" w:beforeAutospacing="1" w:after="100" w:afterAutospacing="1" w:line="360" w:lineRule="auto"/>
      <w:outlineLvl w:val="0"/>
    </w:pPr>
    <w:rPr>
      <w:rFonts w:eastAsia="Times New Roman" w:cs="Times New Roman"/>
      <w:b/>
      <w:bCs/>
      <w:color w:val="0070C0"/>
      <w:kern w:val="36"/>
      <w:sz w:val="48"/>
      <w:szCs w:val="48"/>
      <w:lang w:eastAsia="en-GB"/>
      <w14:ligatures w14:val="none"/>
    </w:rPr>
  </w:style>
  <w:style w:type="paragraph" w:styleId="Heading2">
    <w:name w:val="heading 2"/>
    <w:basedOn w:val="Normal"/>
    <w:next w:val="Normal"/>
    <w:link w:val="Heading2Char"/>
    <w:uiPriority w:val="9"/>
    <w:unhideWhenUsed/>
    <w:qFormat/>
    <w:rsid w:val="00E37E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6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60D1"/>
    <w:pPr>
      <w:ind w:left="720"/>
      <w:contextualSpacing/>
    </w:pPr>
  </w:style>
  <w:style w:type="character" w:customStyle="1" w:styleId="Heading1Char">
    <w:name w:val="Heading 1 Char"/>
    <w:basedOn w:val="DefaultParagraphFont"/>
    <w:link w:val="Heading1"/>
    <w:uiPriority w:val="9"/>
    <w:rsid w:val="00B37AE4"/>
    <w:rPr>
      <w:rFonts w:eastAsia="Times New Roman" w:cs="Times New Roman"/>
      <w:b/>
      <w:bCs/>
      <w:color w:val="0070C0"/>
      <w:kern w:val="36"/>
      <w:sz w:val="48"/>
      <w:szCs w:val="48"/>
      <w:lang w:eastAsia="en-GB"/>
      <w14:ligatures w14:val="none"/>
    </w:rPr>
  </w:style>
  <w:style w:type="character" w:styleId="Hyperlink">
    <w:name w:val="Hyperlink"/>
    <w:basedOn w:val="DefaultParagraphFont"/>
    <w:uiPriority w:val="99"/>
    <w:unhideWhenUsed/>
    <w:rsid w:val="000353A7"/>
    <w:rPr>
      <w:color w:val="0563C1" w:themeColor="hyperlink"/>
      <w:u w:val="single"/>
    </w:rPr>
  </w:style>
  <w:style w:type="character" w:styleId="UnresolvedMention">
    <w:name w:val="Unresolved Mention"/>
    <w:basedOn w:val="DefaultParagraphFont"/>
    <w:uiPriority w:val="99"/>
    <w:semiHidden/>
    <w:unhideWhenUsed/>
    <w:rsid w:val="000353A7"/>
    <w:rPr>
      <w:color w:val="605E5C"/>
      <w:shd w:val="clear" w:color="auto" w:fill="E1DFDD"/>
    </w:rPr>
  </w:style>
  <w:style w:type="paragraph" w:styleId="Header">
    <w:name w:val="header"/>
    <w:basedOn w:val="Normal"/>
    <w:link w:val="HeaderChar"/>
    <w:uiPriority w:val="99"/>
    <w:unhideWhenUsed/>
    <w:rsid w:val="00194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9AC"/>
  </w:style>
  <w:style w:type="paragraph" w:styleId="Footer">
    <w:name w:val="footer"/>
    <w:basedOn w:val="Normal"/>
    <w:link w:val="FooterChar"/>
    <w:uiPriority w:val="99"/>
    <w:unhideWhenUsed/>
    <w:qFormat/>
    <w:rsid w:val="00194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9AC"/>
  </w:style>
  <w:style w:type="paragraph" w:styleId="NoSpacing">
    <w:name w:val="No Spacing"/>
    <w:link w:val="NoSpacingChar"/>
    <w:uiPriority w:val="1"/>
    <w:qFormat/>
    <w:rsid w:val="00495A1A"/>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495A1A"/>
    <w:rPr>
      <w:rFonts w:eastAsiaTheme="minorEastAsia"/>
      <w:kern w:val="0"/>
      <w:lang w:val="en-US"/>
      <w14:ligatures w14:val="none"/>
    </w:rPr>
  </w:style>
  <w:style w:type="character" w:customStyle="1" w:styleId="Heading2Char">
    <w:name w:val="Heading 2 Char"/>
    <w:basedOn w:val="DefaultParagraphFont"/>
    <w:link w:val="Heading2"/>
    <w:uiPriority w:val="9"/>
    <w:rsid w:val="00E37E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3495">
      <w:bodyDiv w:val="1"/>
      <w:marLeft w:val="0"/>
      <w:marRight w:val="0"/>
      <w:marTop w:val="0"/>
      <w:marBottom w:val="0"/>
      <w:divBdr>
        <w:top w:val="none" w:sz="0" w:space="0" w:color="auto"/>
        <w:left w:val="none" w:sz="0" w:space="0" w:color="auto"/>
        <w:bottom w:val="none" w:sz="0" w:space="0" w:color="auto"/>
        <w:right w:val="none" w:sz="0" w:space="0" w:color="auto"/>
      </w:divBdr>
    </w:div>
    <w:div w:id="516507180">
      <w:bodyDiv w:val="1"/>
      <w:marLeft w:val="0"/>
      <w:marRight w:val="0"/>
      <w:marTop w:val="0"/>
      <w:marBottom w:val="0"/>
      <w:divBdr>
        <w:top w:val="none" w:sz="0" w:space="0" w:color="auto"/>
        <w:left w:val="none" w:sz="0" w:space="0" w:color="auto"/>
        <w:bottom w:val="none" w:sz="0" w:space="0" w:color="auto"/>
        <w:right w:val="none" w:sz="0" w:space="0" w:color="auto"/>
      </w:divBdr>
      <w:divsChild>
        <w:div w:id="1519927838">
          <w:marLeft w:val="547"/>
          <w:marRight w:val="0"/>
          <w:marTop w:val="0"/>
          <w:marBottom w:val="0"/>
          <w:divBdr>
            <w:top w:val="none" w:sz="0" w:space="0" w:color="auto"/>
            <w:left w:val="none" w:sz="0" w:space="0" w:color="auto"/>
            <w:bottom w:val="none" w:sz="0" w:space="0" w:color="auto"/>
            <w:right w:val="none" w:sz="0" w:space="0" w:color="auto"/>
          </w:divBdr>
        </w:div>
      </w:divsChild>
    </w:div>
    <w:div w:id="612399857">
      <w:bodyDiv w:val="1"/>
      <w:marLeft w:val="0"/>
      <w:marRight w:val="0"/>
      <w:marTop w:val="0"/>
      <w:marBottom w:val="0"/>
      <w:divBdr>
        <w:top w:val="none" w:sz="0" w:space="0" w:color="auto"/>
        <w:left w:val="none" w:sz="0" w:space="0" w:color="auto"/>
        <w:bottom w:val="none" w:sz="0" w:space="0" w:color="auto"/>
        <w:right w:val="none" w:sz="0" w:space="0" w:color="auto"/>
      </w:divBdr>
      <w:divsChild>
        <w:div w:id="643386875">
          <w:marLeft w:val="360"/>
          <w:marRight w:val="0"/>
          <w:marTop w:val="200"/>
          <w:marBottom w:val="0"/>
          <w:divBdr>
            <w:top w:val="none" w:sz="0" w:space="0" w:color="auto"/>
            <w:left w:val="none" w:sz="0" w:space="0" w:color="auto"/>
            <w:bottom w:val="none" w:sz="0" w:space="0" w:color="auto"/>
            <w:right w:val="none" w:sz="0" w:space="0" w:color="auto"/>
          </w:divBdr>
        </w:div>
      </w:divsChild>
    </w:div>
    <w:div w:id="797336720">
      <w:bodyDiv w:val="1"/>
      <w:marLeft w:val="0"/>
      <w:marRight w:val="0"/>
      <w:marTop w:val="0"/>
      <w:marBottom w:val="0"/>
      <w:divBdr>
        <w:top w:val="none" w:sz="0" w:space="0" w:color="auto"/>
        <w:left w:val="none" w:sz="0" w:space="0" w:color="auto"/>
        <w:bottom w:val="none" w:sz="0" w:space="0" w:color="auto"/>
        <w:right w:val="none" w:sz="0" w:space="0" w:color="auto"/>
      </w:divBdr>
    </w:div>
    <w:div w:id="1002047551">
      <w:bodyDiv w:val="1"/>
      <w:marLeft w:val="0"/>
      <w:marRight w:val="0"/>
      <w:marTop w:val="0"/>
      <w:marBottom w:val="0"/>
      <w:divBdr>
        <w:top w:val="none" w:sz="0" w:space="0" w:color="auto"/>
        <w:left w:val="none" w:sz="0" w:space="0" w:color="auto"/>
        <w:bottom w:val="none" w:sz="0" w:space="0" w:color="auto"/>
        <w:right w:val="none" w:sz="0" w:space="0" w:color="auto"/>
      </w:divBdr>
      <w:divsChild>
        <w:div w:id="873082147">
          <w:marLeft w:val="547"/>
          <w:marRight w:val="0"/>
          <w:marTop w:val="0"/>
          <w:marBottom w:val="0"/>
          <w:divBdr>
            <w:top w:val="none" w:sz="0" w:space="0" w:color="auto"/>
            <w:left w:val="none" w:sz="0" w:space="0" w:color="auto"/>
            <w:bottom w:val="none" w:sz="0" w:space="0" w:color="auto"/>
            <w:right w:val="none" w:sz="0" w:space="0" w:color="auto"/>
          </w:divBdr>
        </w:div>
      </w:divsChild>
    </w:div>
    <w:div w:id="1039159624">
      <w:bodyDiv w:val="1"/>
      <w:marLeft w:val="0"/>
      <w:marRight w:val="0"/>
      <w:marTop w:val="0"/>
      <w:marBottom w:val="0"/>
      <w:divBdr>
        <w:top w:val="none" w:sz="0" w:space="0" w:color="auto"/>
        <w:left w:val="none" w:sz="0" w:space="0" w:color="auto"/>
        <w:bottom w:val="none" w:sz="0" w:space="0" w:color="auto"/>
        <w:right w:val="none" w:sz="0" w:space="0" w:color="auto"/>
      </w:divBdr>
    </w:div>
    <w:div w:id="1066613336">
      <w:bodyDiv w:val="1"/>
      <w:marLeft w:val="0"/>
      <w:marRight w:val="0"/>
      <w:marTop w:val="0"/>
      <w:marBottom w:val="0"/>
      <w:divBdr>
        <w:top w:val="none" w:sz="0" w:space="0" w:color="auto"/>
        <w:left w:val="none" w:sz="0" w:space="0" w:color="auto"/>
        <w:bottom w:val="none" w:sz="0" w:space="0" w:color="auto"/>
        <w:right w:val="none" w:sz="0" w:space="0" w:color="auto"/>
      </w:divBdr>
      <w:divsChild>
        <w:div w:id="1911386759">
          <w:marLeft w:val="547"/>
          <w:marRight w:val="0"/>
          <w:marTop w:val="0"/>
          <w:marBottom w:val="0"/>
          <w:divBdr>
            <w:top w:val="none" w:sz="0" w:space="0" w:color="auto"/>
            <w:left w:val="none" w:sz="0" w:space="0" w:color="auto"/>
            <w:bottom w:val="none" w:sz="0" w:space="0" w:color="auto"/>
            <w:right w:val="none" w:sz="0" w:space="0" w:color="auto"/>
          </w:divBdr>
        </w:div>
      </w:divsChild>
    </w:div>
    <w:div w:id="1145009559">
      <w:bodyDiv w:val="1"/>
      <w:marLeft w:val="0"/>
      <w:marRight w:val="0"/>
      <w:marTop w:val="0"/>
      <w:marBottom w:val="0"/>
      <w:divBdr>
        <w:top w:val="none" w:sz="0" w:space="0" w:color="auto"/>
        <w:left w:val="none" w:sz="0" w:space="0" w:color="auto"/>
        <w:bottom w:val="none" w:sz="0" w:space="0" w:color="auto"/>
        <w:right w:val="none" w:sz="0" w:space="0" w:color="auto"/>
      </w:divBdr>
    </w:div>
    <w:div w:id="1167524577">
      <w:bodyDiv w:val="1"/>
      <w:marLeft w:val="0"/>
      <w:marRight w:val="0"/>
      <w:marTop w:val="0"/>
      <w:marBottom w:val="0"/>
      <w:divBdr>
        <w:top w:val="none" w:sz="0" w:space="0" w:color="auto"/>
        <w:left w:val="none" w:sz="0" w:space="0" w:color="auto"/>
        <w:bottom w:val="none" w:sz="0" w:space="0" w:color="auto"/>
        <w:right w:val="none" w:sz="0" w:space="0" w:color="auto"/>
      </w:divBdr>
      <w:divsChild>
        <w:div w:id="826482929">
          <w:marLeft w:val="547"/>
          <w:marRight w:val="0"/>
          <w:marTop w:val="0"/>
          <w:marBottom w:val="0"/>
          <w:divBdr>
            <w:top w:val="none" w:sz="0" w:space="0" w:color="auto"/>
            <w:left w:val="none" w:sz="0" w:space="0" w:color="auto"/>
            <w:bottom w:val="none" w:sz="0" w:space="0" w:color="auto"/>
            <w:right w:val="none" w:sz="0" w:space="0" w:color="auto"/>
          </w:divBdr>
        </w:div>
      </w:divsChild>
    </w:div>
    <w:div w:id="1199316644">
      <w:bodyDiv w:val="1"/>
      <w:marLeft w:val="0"/>
      <w:marRight w:val="0"/>
      <w:marTop w:val="0"/>
      <w:marBottom w:val="0"/>
      <w:divBdr>
        <w:top w:val="none" w:sz="0" w:space="0" w:color="auto"/>
        <w:left w:val="none" w:sz="0" w:space="0" w:color="auto"/>
        <w:bottom w:val="none" w:sz="0" w:space="0" w:color="auto"/>
        <w:right w:val="none" w:sz="0" w:space="0" w:color="auto"/>
      </w:divBdr>
    </w:div>
    <w:div w:id="1203861413">
      <w:bodyDiv w:val="1"/>
      <w:marLeft w:val="0"/>
      <w:marRight w:val="0"/>
      <w:marTop w:val="0"/>
      <w:marBottom w:val="0"/>
      <w:divBdr>
        <w:top w:val="none" w:sz="0" w:space="0" w:color="auto"/>
        <w:left w:val="none" w:sz="0" w:space="0" w:color="auto"/>
        <w:bottom w:val="none" w:sz="0" w:space="0" w:color="auto"/>
        <w:right w:val="none" w:sz="0" w:space="0" w:color="auto"/>
      </w:divBdr>
    </w:div>
    <w:div w:id="1219438474">
      <w:bodyDiv w:val="1"/>
      <w:marLeft w:val="0"/>
      <w:marRight w:val="0"/>
      <w:marTop w:val="0"/>
      <w:marBottom w:val="0"/>
      <w:divBdr>
        <w:top w:val="none" w:sz="0" w:space="0" w:color="auto"/>
        <w:left w:val="none" w:sz="0" w:space="0" w:color="auto"/>
        <w:bottom w:val="none" w:sz="0" w:space="0" w:color="auto"/>
        <w:right w:val="none" w:sz="0" w:space="0" w:color="auto"/>
      </w:divBdr>
    </w:div>
    <w:div w:id="1626043604">
      <w:bodyDiv w:val="1"/>
      <w:marLeft w:val="0"/>
      <w:marRight w:val="0"/>
      <w:marTop w:val="0"/>
      <w:marBottom w:val="0"/>
      <w:divBdr>
        <w:top w:val="none" w:sz="0" w:space="0" w:color="auto"/>
        <w:left w:val="none" w:sz="0" w:space="0" w:color="auto"/>
        <w:bottom w:val="none" w:sz="0" w:space="0" w:color="auto"/>
        <w:right w:val="none" w:sz="0" w:space="0" w:color="auto"/>
      </w:divBdr>
      <w:divsChild>
        <w:div w:id="180423271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cestershire.gov.uk/sendiass/sendiass-information/sendiass-guidance-mediation-and-tribunal" TargetMode="External"/><Relationship Id="rId13" Type="http://schemas.openxmlformats.org/officeDocument/2006/relationships/hyperlink" Target="https://www.worcestershire.gov.uk/sites/default/files/2022-12/v6_personal_budgets_01_2020.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worcestershire.gov.uk/sendiass/sendiass-information/choosing-school-child-special-educational-needsdisabilities-sen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w.senddco@nhs.ne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hwicb.herefordshiresenddco@nhs.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worcestershire.gov.uk/sendiass/sendiass-information/sendiass-guidance-send-support-and-ehcp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2947</TotalTime>
  <Pages>13</Pages>
  <Words>2774</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EHCP Checkist</vt:lpstr>
    </vt:vector>
  </TitlesOfParts>
  <Company/>
  <LinksUpToDate>false</LinksUpToDate>
  <CharactersWithSpaces>18549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EHCP Checkist</dc:title>
  <dc:subject/>
  <dc:creator>White, Jenna</dc:creator>
  <cp:keywords/>
  <dc:description/>
  <cp:lastModifiedBy>White, Jenna</cp:lastModifiedBy>
  <cp:revision>510</cp:revision>
  <dcterms:created xsi:type="dcterms:W3CDTF">2024-03-12T02:06:00Z</dcterms:created>
  <dcterms:modified xsi:type="dcterms:W3CDTF">2025-02-12T19:40:00Z</dcterms:modified>
</cp:coreProperties>
</file>