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8525" w14:textId="4E513DA4" w:rsidR="006934B8" w:rsidRDefault="006934B8" w:rsidP="006934B8">
      <w:pPr>
        <w:pStyle w:val="Heading1"/>
      </w:pPr>
      <w:r>
        <w:t xml:space="preserve">Plan for </w:t>
      </w:r>
      <w:r w:rsidR="003D3705">
        <w:t>Bromsgrove Road, Redditch</w:t>
      </w:r>
    </w:p>
    <w:p w14:paraId="2AEFBA83" w14:textId="49D30CE7" w:rsidR="006934B8" w:rsidRDefault="006934B8" w:rsidP="006934B8"/>
    <w:p w14:paraId="40A2E78A" w14:textId="77777777" w:rsidR="006934B8" w:rsidRPr="006934B8" w:rsidRDefault="006934B8" w:rsidP="006934B8"/>
    <w:p w14:paraId="527D39A5" w14:textId="2BAAF637" w:rsidR="006934B8" w:rsidRDefault="006934B8" w:rsidP="00E22698">
      <w:pPr>
        <w:pStyle w:val="Heading2"/>
      </w:pPr>
      <w:r>
        <w:t xml:space="preserve">Map </w:t>
      </w:r>
      <w:r w:rsidR="00D84D61">
        <w:t xml:space="preserve">and plan </w:t>
      </w:r>
      <w:r>
        <w:t>of the area</w:t>
      </w:r>
    </w:p>
    <w:p w14:paraId="0D3291E4" w14:textId="68139471" w:rsidR="006934B8" w:rsidRDefault="006934B8">
      <w:pPr>
        <w:tabs>
          <w:tab w:val="left" w:pos="-1296"/>
          <w:tab w:val="left" w:pos="-57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/>
        <w:spacing w:line="216" w:lineRule="auto"/>
        <w:jc w:val="both"/>
        <w:rPr>
          <w:spacing w:val="-3"/>
        </w:rPr>
      </w:pPr>
    </w:p>
    <w:p w14:paraId="5232B13B" w14:textId="5333F707" w:rsidR="006934B8" w:rsidRDefault="00D84D61" w:rsidP="006934B8">
      <w:pPr>
        <w:tabs>
          <w:tab w:val="left" w:pos="-1296"/>
          <w:tab w:val="left" w:pos="-57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/>
        <w:spacing w:line="216" w:lineRule="auto"/>
        <w:jc w:val="both"/>
        <w:rPr>
          <w:spacing w:val="-3"/>
        </w:rPr>
      </w:pPr>
      <w:r>
        <w:rPr>
          <w:spacing w:val="-3"/>
        </w:rPr>
        <w:t xml:space="preserve">Map of </w:t>
      </w:r>
      <w:r w:rsidR="003D3705">
        <w:rPr>
          <w:spacing w:val="-3"/>
        </w:rPr>
        <w:t xml:space="preserve">Bromsgrove Road, </w:t>
      </w:r>
      <w:proofErr w:type="gramStart"/>
      <w:r w:rsidR="003D3705">
        <w:rPr>
          <w:spacing w:val="-3"/>
        </w:rPr>
        <w:t>Redditch</w:t>
      </w:r>
      <w:proofErr w:type="gramEnd"/>
      <w:r w:rsidR="003D3705">
        <w:rPr>
          <w:spacing w:val="-3"/>
        </w:rPr>
        <w:t xml:space="preserve"> and the Raised Speed Cushions to be installed.</w:t>
      </w:r>
    </w:p>
    <w:p w14:paraId="1F7D6B5E" w14:textId="298CB3DD" w:rsidR="00D84D61" w:rsidRDefault="00D84D61" w:rsidP="006934B8">
      <w:pPr>
        <w:tabs>
          <w:tab w:val="left" w:pos="-1296"/>
          <w:tab w:val="left" w:pos="-57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/>
        <w:spacing w:line="216" w:lineRule="auto"/>
        <w:jc w:val="both"/>
        <w:rPr>
          <w:spacing w:val="-3"/>
        </w:rPr>
      </w:pPr>
    </w:p>
    <w:p w14:paraId="15DD0067" w14:textId="137FEEFA" w:rsidR="00D84D61" w:rsidRDefault="00D84D61" w:rsidP="00D84D61">
      <w:pPr>
        <w:pStyle w:val="Heading3"/>
      </w:pPr>
      <w:r>
        <w:t>Description of the map</w:t>
      </w:r>
    </w:p>
    <w:p w14:paraId="672396A9" w14:textId="5B57AF34" w:rsidR="00D84D61" w:rsidRDefault="00D84D61" w:rsidP="006934B8">
      <w:pPr>
        <w:tabs>
          <w:tab w:val="left" w:pos="-1296"/>
          <w:tab w:val="left" w:pos="-57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/>
        <w:spacing w:line="216" w:lineRule="auto"/>
        <w:jc w:val="both"/>
        <w:rPr>
          <w:spacing w:val="-3"/>
        </w:rPr>
      </w:pPr>
    </w:p>
    <w:p w14:paraId="04FC6F08" w14:textId="38AA156C" w:rsidR="00D84D61" w:rsidRDefault="00D84D61" w:rsidP="003D3705">
      <w:pPr>
        <w:tabs>
          <w:tab w:val="left" w:pos="-1296"/>
          <w:tab w:val="left" w:pos="-57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/>
        <w:spacing w:line="216" w:lineRule="auto"/>
        <w:jc w:val="both"/>
        <w:rPr>
          <w:spacing w:val="-3"/>
        </w:rPr>
      </w:pPr>
      <w:r>
        <w:rPr>
          <w:spacing w:val="-3"/>
        </w:rPr>
        <w:t xml:space="preserve">The map shows </w:t>
      </w:r>
      <w:r w:rsidR="003D3705" w:rsidRPr="003D3705">
        <w:rPr>
          <w:spacing w:val="-3"/>
        </w:rPr>
        <w:t>Five pairs of speed cushions 2.0 metres in length, l.6m wide and 75mm high at a gradient of 1:10</w:t>
      </w:r>
      <w:r w:rsidR="003D3705">
        <w:rPr>
          <w:spacing w:val="-3"/>
        </w:rPr>
        <w:t xml:space="preserve"> to be installed in the following positions:</w:t>
      </w:r>
    </w:p>
    <w:p w14:paraId="6052CFF6" w14:textId="77777777" w:rsidR="003D3705" w:rsidRDefault="003D3705" w:rsidP="003D3705">
      <w:pPr>
        <w:jc w:val="both"/>
        <w:rPr>
          <w:rFonts w:cs="Arial"/>
          <w:b/>
          <w:sz w:val="22"/>
          <w:szCs w:val="22"/>
        </w:rPr>
      </w:pPr>
      <w:r w:rsidRPr="002F49BF">
        <w:rPr>
          <w:bCs/>
        </w:rPr>
        <w:t>First pair:</w:t>
      </w:r>
      <w:r>
        <w:rPr>
          <w:b/>
        </w:rPr>
        <w:t xml:space="preserve">       </w:t>
      </w:r>
      <w:r w:rsidRPr="00AD3748">
        <w:rPr>
          <w:bCs/>
        </w:rPr>
        <w:t>A) 1</w:t>
      </w:r>
      <w:r w:rsidRPr="00AD3748">
        <w:rPr>
          <w:rFonts w:cs="Arial"/>
          <w:bCs/>
          <w:sz w:val="22"/>
          <w:szCs w:val="22"/>
        </w:rPr>
        <w:t>2 metres east of the junction with Poplar Road.</w:t>
      </w:r>
      <w:r w:rsidRPr="00FE6870">
        <w:rPr>
          <w:b/>
        </w:rPr>
        <w:t xml:space="preserve"> </w:t>
      </w:r>
    </w:p>
    <w:p w14:paraId="6400EF00" w14:textId="77777777" w:rsidR="003D3705" w:rsidRPr="00A50B6C" w:rsidRDefault="003D3705" w:rsidP="003D3705">
      <w:pPr>
        <w:jc w:val="both"/>
        <w:rPr>
          <w:rFonts w:cs="Arial"/>
          <w:b/>
          <w:sz w:val="22"/>
          <w:szCs w:val="22"/>
        </w:rPr>
      </w:pPr>
      <w:r w:rsidRPr="002F49BF">
        <w:rPr>
          <w:bCs/>
        </w:rPr>
        <w:t>Second pair:</w:t>
      </w:r>
      <w:r>
        <w:rPr>
          <w:b/>
        </w:rPr>
        <w:t xml:space="preserve">  </w:t>
      </w:r>
      <w:r w:rsidRPr="00AD3748">
        <w:rPr>
          <w:bCs/>
        </w:rPr>
        <w:t>B) 16</w:t>
      </w:r>
      <w:r w:rsidRPr="00AD3748">
        <w:rPr>
          <w:rFonts w:cs="Arial"/>
          <w:bCs/>
          <w:sz w:val="22"/>
          <w:szCs w:val="22"/>
        </w:rPr>
        <w:t>metres east of the junction with Woodland Road.</w:t>
      </w:r>
      <w:r w:rsidRPr="00FE6870">
        <w:rPr>
          <w:b/>
        </w:rPr>
        <w:t xml:space="preserve"> </w:t>
      </w:r>
    </w:p>
    <w:p w14:paraId="12DDBCA7" w14:textId="77777777" w:rsidR="003D3705" w:rsidRPr="00A50B6C" w:rsidRDefault="003D3705" w:rsidP="003D3705">
      <w:pPr>
        <w:jc w:val="both"/>
        <w:rPr>
          <w:rFonts w:cs="Arial"/>
          <w:b/>
          <w:sz w:val="22"/>
          <w:szCs w:val="22"/>
        </w:rPr>
      </w:pPr>
      <w:r w:rsidRPr="002F49BF">
        <w:rPr>
          <w:bCs/>
        </w:rPr>
        <w:t>Third pair:</w:t>
      </w:r>
      <w:r>
        <w:rPr>
          <w:b/>
        </w:rPr>
        <w:t xml:space="preserve">      </w:t>
      </w:r>
      <w:r w:rsidRPr="00AD3748">
        <w:rPr>
          <w:bCs/>
        </w:rPr>
        <w:t xml:space="preserve">C) </w:t>
      </w:r>
      <w:r w:rsidRPr="00AD3748">
        <w:rPr>
          <w:rFonts w:cs="Arial"/>
          <w:bCs/>
          <w:sz w:val="22"/>
          <w:szCs w:val="22"/>
        </w:rPr>
        <w:t>120 metres east of the junction with Woodland Road.</w:t>
      </w:r>
      <w:r w:rsidRPr="00FE6870">
        <w:rPr>
          <w:b/>
        </w:rPr>
        <w:t xml:space="preserve"> </w:t>
      </w:r>
    </w:p>
    <w:p w14:paraId="5F9B0A7D" w14:textId="77777777" w:rsidR="003D3705" w:rsidRPr="00A50B6C" w:rsidRDefault="003D3705" w:rsidP="003D3705">
      <w:pPr>
        <w:jc w:val="both"/>
        <w:rPr>
          <w:rFonts w:cs="Arial"/>
          <w:b/>
          <w:sz w:val="22"/>
          <w:szCs w:val="22"/>
        </w:rPr>
      </w:pPr>
      <w:r w:rsidRPr="002F49BF">
        <w:rPr>
          <w:bCs/>
        </w:rPr>
        <w:t>Fourth pair:</w:t>
      </w:r>
      <w:r w:rsidRPr="00AD3748">
        <w:rPr>
          <w:bCs/>
        </w:rPr>
        <w:t xml:space="preserve">  </w:t>
      </w:r>
      <w:r>
        <w:rPr>
          <w:bCs/>
        </w:rPr>
        <w:t xml:space="preserve"> </w:t>
      </w:r>
      <w:r w:rsidRPr="00AD3748">
        <w:rPr>
          <w:bCs/>
        </w:rPr>
        <w:t xml:space="preserve"> D) 58 metres </w:t>
      </w:r>
      <w:r w:rsidRPr="00AD3748">
        <w:rPr>
          <w:rFonts w:cs="Arial"/>
          <w:bCs/>
          <w:sz w:val="22"/>
          <w:szCs w:val="22"/>
        </w:rPr>
        <w:t>west of the junction with Cherry Tree Walk.</w:t>
      </w:r>
      <w:r w:rsidRPr="00FE6870">
        <w:rPr>
          <w:b/>
        </w:rPr>
        <w:t xml:space="preserve"> </w:t>
      </w:r>
    </w:p>
    <w:p w14:paraId="59EE439C" w14:textId="77777777" w:rsidR="003D3705" w:rsidRDefault="003D3705" w:rsidP="003D3705">
      <w:pPr>
        <w:jc w:val="both"/>
        <w:rPr>
          <w:b/>
        </w:rPr>
      </w:pPr>
      <w:r w:rsidRPr="002F49BF">
        <w:rPr>
          <w:bCs/>
        </w:rPr>
        <w:t>Fifth pair:</w:t>
      </w:r>
      <w:r>
        <w:rPr>
          <w:b/>
        </w:rPr>
        <w:t xml:space="preserve">        </w:t>
      </w:r>
      <w:r w:rsidRPr="00AD3748">
        <w:rPr>
          <w:bCs/>
        </w:rPr>
        <w:t>E) 50 metres east of the junction with Cherry Tree Walk.</w:t>
      </w:r>
      <w:r w:rsidRPr="00FE6870">
        <w:rPr>
          <w:b/>
        </w:rPr>
        <w:t xml:space="preserve"> </w:t>
      </w:r>
    </w:p>
    <w:p w14:paraId="700494DE" w14:textId="77777777" w:rsidR="003D3705" w:rsidRDefault="003D3705" w:rsidP="003D3705">
      <w:pPr>
        <w:tabs>
          <w:tab w:val="left" w:pos="-1296"/>
          <w:tab w:val="left" w:pos="-57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/>
        <w:spacing w:line="216" w:lineRule="auto"/>
        <w:jc w:val="both"/>
        <w:rPr>
          <w:spacing w:val="-3"/>
        </w:rPr>
      </w:pPr>
    </w:p>
    <w:p w14:paraId="6F2FFA5E" w14:textId="1EA4CAE8" w:rsidR="00D84D61" w:rsidRDefault="00D84D61" w:rsidP="006934B8">
      <w:pPr>
        <w:tabs>
          <w:tab w:val="left" w:pos="-1296"/>
          <w:tab w:val="left" w:pos="-57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/>
        <w:spacing w:line="216" w:lineRule="auto"/>
        <w:jc w:val="both"/>
        <w:rPr>
          <w:spacing w:val="-3"/>
        </w:rPr>
      </w:pPr>
    </w:p>
    <w:p w14:paraId="3308E958" w14:textId="46FCABE2" w:rsidR="00D84D61" w:rsidRDefault="00D564C5" w:rsidP="006934B8">
      <w:pPr>
        <w:tabs>
          <w:tab w:val="left" w:pos="-1296"/>
          <w:tab w:val="left" w:pos="-57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/>
        <w:spacing w:line="216" w:lineRule="auto"/>
        <w:jc w:val="both"/>
        <w:rPr>
          <w:spacing w:val="-3"/>
        </w:rPr>
      </w:pPr>
      <w:r>
        <w:rPr>
          <w:noProof/>
        </w:rPr>
        <w:drawing>
          <wp:inline distT="0" distB="0" distL="0" distR="0" wp14:anchorId="665ADF08" wp14:editId="0EEF7217">
            <wp:extent cx="5733415" cy="3895725"/>
            <wp:effectExtent l="0" t="0" r="635" b="9525"/>
            <wp:docPr id="1" name="Picture 1" descr="Map of Bromsgrove Road, Redditch and the Raised Speed Cushions to be insta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Bromsgrove Road, Redditch and the Raised Speed Cushions to be installed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A989" w14:textId="03152E94" w:rsidR="00D84D61" w:rsidRDefault="00D84D61" w:rsidP="006934B8">
      <w:pPr>
        <w:tabs>
          <w:tab w:val="left" w:pos="-1296"/>
          <w:tab w:val="left" w:pos="-57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/>
        <w:spacing w:line="216" w:lineRule="auto"/>
        <w:jc w:val="both"/>
        <w:rPr>
          <w:spacing w:val="-3"/>
        </w:rPr>
      </w:pPr>
    </w:p>
    <w:sectPr w:rsidR="00D84D61">
      <w:footerReference w:type="default" r:id="rId8"/>
      <w:pgSz w:w="11909" w:h="16834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821F" w14:textId="77777777" w:rsidR="00F16C95" w:rsidRDefault="00F16C95" w:rsidP="0000612D">
      <w:r>
        <w:separator/>
      </w:r>
    </w:p>
  </w:endnote>
  <w:endnote w:type="continuationSeparator" w:id="0">
    <w:p w14:paraId="010B2F5F" w14:textId="77777777" w:rsidR="00F16C95" w:rsidRDefault="00F16C95" w:rsidP="0000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06CC" w14:textId="77777777" w:rsidR="0000612D" w:rsidRDefault="0000612D">
    <w:pPr>
      <w:pStyle w:val="Footer"/>
    </w:pPr>
    <w:r>
      <w:rPr>
        <w:sz w:val="12"/>
      </w:rPr>
      <w:fldChar w:fldCharType="begin"/>
    </w:r>
    <w:r>
      <w:rPr>
        <w:sz w:val="12"/>
      </w:rPr>
      <w:instrText xml:space="preserve"> FILENAME \* Lower\p \* MERGEFORMAT </w:instrText>
    </w:r>
    <w:r>
      <w:rPr>
        <w:sz w:val="12"/>
      </w:rPr>
      <w:fldChar w:fldCharType="separate"/>
    </w:r>
    <w:r>
      <w:rPr>
        <w:noProof/>
        <w:sz w:val="12"/>
      </w:rPr>
      <w:t>u:\u162 cs\u073 legal services\08 highways\06 traffic regulation orders\02 permanent orders\speed limits\stor\a38 droit rd 40mph.doc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D9A6" w14:textId="77777777" w:rsidR="00F16C95" w:rsidRDefault="00F16C95" w:rsidP="0000612D">
      <w:r>
        <w:separator/>
      </w:r>
    </w:p>
  </w:footnote>
  <w:footnote w:type="continuationSeparator" w:id="0">
    <w:p w14:paraId="06CE4D34" w14:textId="77777777" w:rsidR="00F16C95" w:rsidRDefault="00F16C95" w:rsidP="0000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0F"/>
    <w:rsid w:val="0000612D"/>
    <w:rsid w:val="00096188"/>
    <w:rsid w:val="000D0E7E"/>
    <w:rsid w:val="00123D0F"/>
    <w:rsid w:val="00210E7B"/>
    <w:rsid w:val="00254968"/>
    <w:rsid w:val="003457F9"/>
    <w:rsid w:val="003D3705"/>
    <w:rsid w:val="00473F3C"/>
    <w:rsid w:val="004A04F2"/>
    <w:rsid w:val="004C04D0"/>
    <w:rsid w:val="00634B1E"/>
    <w:rsid w:val="006934B8"/>
    <w:rsid w:val="007828AE"/>
    <w:rsid w:val="00786A2D"/>
    <w:rsid w:val="007C0B4A"/>
    <w:rsid w:val="008127A7"/>
    <w:rsid w:val="00815D9B"/>
    <w:rsid w:val="008253B2"/>
    <w:rsid w:val="00884A88"/>
    <w:rsid w:val="008E4546"/>
    <w:rsid w:val="0095033C"/>
    <w:rsid w:val="009E6733"/>
    <w:rsid w:val="00A643B1"/>
    <w:rsid w:val="00D245E9"/>
    <w:rsid w:val="00D51CC5"/>
    <w:rsid w:val="00D564C5"/>
    <w:rsid w:val="00D84D61"/>
    <w:rsid w:val="00DA4BFB"/>
    <w:rsid w:val="00DF35A9"/>
    <w:rsid w:val="00E22698"/>
    <w:rsid w:val="00EB6E67"/>
    <w:rsid w:val="00F0048C"/>
    <w:rsid w:val="00F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00FAF"/>
  <w15:chartTrackingRefBased/>
  <w15:docId w15:val="{350CD808-DC99-4CE6-B147-78873DC7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pacing w:val="-2"/>
      <w:sz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4B8"/>
    <w:pPr>
      <w:keepNext/>
      <w:spacing w:before="240" w:after="60"/>
      <w:jc w:val="center"/>
      <w:outlineLvl w:val="0"/>
    </w:pPr>
    <w:rPr>
      <w:rFonts w:eastAsiaTheme="majorEastAsia" w:cstheme="majorBidi"/>
      <w:b/>
      <w:bCs/>
      <w:color w:val="7A000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4B8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4B8"/>
    <w:pPr>
      <w:keepNext/>
      <w:spacing w:before="240" w:after="60"/>
      <w:jc w:val="center"/>
      <w:outlineLvl w:val="2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8253B2"/>
    <w:rPr>
      <w:rFonts w:ascii="Consolas" w:eastAsia="Calibri" w:hAnsi="Consolas"/>
      <w:color w:val="auto"/>
      <w:spacing w:val="0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8253B2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934B8"/>
    <w:rPr>
      <w:rFonts w:ascii="Arial" w:eastAsiaTheme="majorEastAsia" w:hAnsi="Arial" w:cstheme="majorBidi"/>
      <w:b/>
      <w:bCs/>
      <w:color w:val="7A0000"/>
      <w:spacing w:val="-2"/>
      <w:kern w:val="32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34B8"/>
    <w:rPr>
      <w:rFonts w:ascii="Arial" w:eastAsiaTheme="majorEastAsia" w:hAnsi="Arial" w:cstheme="majorBidi"/>
      <w:b/>
      <w:bCs/>
      <w:iCs/>
      <w:color w:val="000000"/>
      <w:spacing w:val="-2"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934B8"/>
    <w:rPr>
      <w:rFonts w:ascii="Arial" w:eastAsiaTheme="majorEastAsia" w:hAnsi="Arial" w:cstheme="majorBidi"/>
      <w:b/>
      <w:bCs/>
      <w:color w:val="000000"/>
      <w:spacing w:val="-2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FCFA-DA66-46D3-B11B-C0EE6B9C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ASHTON</vt:lpstr>
    </vt:vector>
  </TitlesOfParts>
  <Company>WCC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ASHTON</dc:title>
  <dc:subject>statement of reasons for BECKFORD</dc:subject>
  <dc:creator>UserName</dc:creator>
  <cp:keywords/>
  <dc:description/>
  <cp:lastModifiedBy>Hawkins, Joshua</cp:lastModifiedBy>
  <cp:revision>2</cp:revision>
  <cp:lastPrinted>2003-04-24T14:05:00Z</cp:lastPrinted>
  <dcterms:created xsi:type="dcterms:W3CDTF">2023-03-21T11:28:00Z</dcterms:created>
  <dcterms:modified xsi:type="dcterms:W3CDTF">2023-03-21T11:28:00Z</dcterms:modified>
</cp:coreProperties>
</file>