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167A1" w14:textId="358FB174" w:rsidR="009B0AF8" w:rsidRPr="0044783A" w:rsidRDefault="00131535" w:rsidP="0044783A">
      <w:pPr>
        <w:shd w:val="clear" w:color="auto" w:fill="FFFFFF" w:themeFill="background1"/>
        <w:rPr>
          <w:rFonts w:cstheme="minorHAnsi"/>
        </w:rPr>
      </w:pPr>
      <w:r w:rsidRPr="0044783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E3139C" wp14:editId="3F116170">
                <wp:simplePos x="0" y="0"/>
                <wp:positionH relativeFrom="margin">
                  <wp:posOffset>-1524000</wp:posOffset>
                </wp:positionH>
                <wp:positionV relativeFrom="paragraph">
                  <wp:posOffset>-902677</wp:posOffset>
                </wp:positionV>
                <wp:extent cx="11306908" cy="314325"/>
                <wp:effectExtent l="0" t="0" r="8890" b="952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06908" cy="314325"/>
                        </a:xfrm>
                        <a:prstGeom prst="rect">
                          <a:avLst/>
                        </a:prstGeom>
                        <a:solidFill>
                          <a:srgbClr val="1477B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46A0CD" id="Rectangle 3" o:spid="_x0000_s1026" alt="&quot;&quot;" style="position:absolute;margin-left:-120pt;margin-top:-71.1pt;width:890.3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" fillcolor="#1477bd" stroked="f" strokeweight="1pt">
                <w10:wrap anchorx="margin"/>
              </v:rect>
            </w:pict>
          </mc:Fallback>
        </mc:AlternateContent>
      </w:r>
      <w:r w:rsidR="00794E14" w:rsidRPr="00DB2C52">
        <w:rPr>
          <w:noProof/>
          <w:color w:val="7D0308"/>
          <w:sz w:val="21"/>
          <w:szCs w:val="21"/>
          <w:lang w:eastAsia="en-GB"/>
        </w:rPr>
        <w:drawing>
          <wp:inline distT="0" distB="0" distL="0" distR="0" wp14:anchorId="64977473" wp14:editId="215B3A4B">
            <wp:extent cx="2835419" cy="563880"/>
            <wp:effectExtent l="0" t="0" r="3175" b="7620"/>
            <wp:docPr id="1387984814" name="Picture 1" descr="A close up of 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984814" name="Picture 1" descr="A close up of a logo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75971" cy="571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51451B" w14:textId="77777777" w:rsidR="009B0AF8" w:rsidRPr="0044783A" w:rsidRDefault="009B0AF8" w:rsidP="0044783A">
      <w:pPr>
        <w:shd w:val="clear" w:color="auto" w:fill="FFFFFF" w:themeFill="background1"/>
        <w:rPr>
          <w:rFonts w:cstheme="minorHAnsi"/>
        </w:rPr>
      </w:pPr>
    </w:p>
    <w:p w14:paraId="2F37A9E1" w14:textId="59877FEF" w:rsidR="0044783A" w:rsidRDefault="005C471D" w:rsidP="00131535">
      <w:pPr>
        <w:pStyle w:val="Heading1"/>
        <w:rPr>
          <w:b w:val="0"/>
        </w:rPr>
      </w:pPr>
      <w:r>
        <w:t xml:space="preserve">Parental Engagement </w:t>
      </w:r>
      <w:r w:rsidR="0044783A" w:rsidRPr="0044783A">
        <w:t>Audit for Registered Early Years &amp; Childcare Settings</w:t>
      </w:r>
    </w:p>
    <w:tbl>
      <w:tblPr>
        <w:tblStyle w:val="TableGrid"/>
        <w:tblW w:w="15196" w:type="dxa"/>
        <w:tblInd w:w="-459" w:type="dxa"/>
        <w:tblLook w:val="04A0" w:firstRow="1" w:lastRow="0" w:firstColumn="1" w:lastColumn="0" w:noHBand="0" w:noVBand="1"/>
      </w:tblPr>
      <w:tblGrid>
        <w:gridCol w:w="15196"/>
      </w:tblGrid>
      <w:tr w:rsidR="00B36730" w:rsidRPr="0044783A" w14:paraId="2DB720AC" w14:textId="77777777" w:rsidTr="00131535">
        <w:tc>
          <w:tcPr>
            <w:tcW w:w="15196" w:type="dxa"/>
          </w:tcPr>
          <w:p w14:paraId="2C808B20" w14:textId="77777777" w:rsidR="00B36730" w:rsidRPr="0044783A" w:rsidRDefault="00B36730" w:rsidP="00823271">
            <w:pPr>
              <w:shd w:val="clear" w:color="auto" w:fill="FFFFFF" w:themeFill="background1"/>
              <w:rPr>
                <w:rFonts w:cstheme="minorHAnsi"/>
                <w:b/>
                <w:sz w:val="22"/>
                <w:szCs w:val="22"/>
                <w:lang w:val="en-GB"/>
              </w:rPr>
            </w:pPr>
          </w:p>
          <w:p w14:paraId="5A66097D" w14:textId="77777777" w:rsidR="00B36730" w:rsidRPr="0044783A" w:rsidRDefault="00B36730" w:rsidP="00823271">
            <w:pPr>
              <w:shd w:val="clear" w:color="auto" w:fill="FFFFFF" w:themeFill="background1"/>
              <w:rPr>
                <w:rFonts w:cstheme="minorHAnsi"/>
                <w:b/>
                <w:sz w:val="22"/>
                <w:szCs w:val="22"/>
                <w:lang w:val="en-GB"/>
              </w:rPr>
            </w:pPr>
            <w:r w:rsidRPr="0044783A">
              <w:rPr>
                <w:rFonts w:cstheme="minorHAnsi"/>
                <w:b/>
                <w:sz w:val="22"/>
                <w:szCs w:val="22"/>
                <w:lang w:val="en-GB"/>
              </w:rPr>
              <w:t>Name of setting:</w:t>
            </w:r>
          </w:p>
          <w:p w14:paraId="1786E976" w14:textId="77777777" w:rsidR="00B36730" w:rsidRPr="0044783A" w:rsidRDefault="00B36730" w:rsidP="00823271">
            <w:pPr>
              <w:shd w:val="clear" w:color="auto" w:fill="FFFFFF" w:themeFill="background1"/>
              <w:rPr>
                <w:rFonts w:cstheme="minorHAnsi"/>
                <w:b/>
                <w:sz w:val="22"/>
                <w:szCs w:val="22"/>
                <w:lang w:val="en-GB"/>
              </w:rPr>
            </w:pPr>
          </w:p>
        </w:tc>
      </w:tr>
      <w:tr w:rsidR="00B36730" w:rsidRPr="0044783A" w14:paraId="2E121043" w14:textId="77777777" w:rsidTr="00131535">
        <w:tc>
          <w:tcPr>
            <w:tcW w:w="15196" w:type="dxa"/>
          </w:tcPr>
          <w:p w14:paraId="656D20ED" w14:textId="77777777" w:rsidR="00B36730" w:rsidRPr="0044783A" w:rsidRDefault="00B36730" w:rsidP="00823271">
            <w:pPr>
              <w:shd w:val="clear" w:color="auto" w:fill="FFFFFF" w:themeFill="background1"/>
              <w:rPr>
                <w:rFonts w:cstheme="minorHAnsi"/>
                <w:b/>
                <w:sz w:val="22"/>
                <w:szCs w:val="22"/>
                <w:lang w:val="en-GB"/>
              </w:rPr>
            </w:pPr>
          </w:p>
          <w:p w14:paraId="26951803" w14:textId="77777777" w:rsidR="00B36730" w:rsidRPr="0044783A" w:rsidRDefault="00B36730" w:rsidP="00823271">
            <w:pPr>
              <w:shd w:val="clear" w:color="auto" w:fill="FFFFFF" w:themeFill="background1"/>
              <w:rPr>
                <w:rFonts w:cstheme="minorHAnsi"/>
                <w:b/>
                <w:sz w:val="22"/>
                <w:szCs w:val="22"/>
                <w:lang w:val="en-GB"/>
              </w:rPr>
            </w:pPr>
            <w:r w:rsidRPr="0044783A">
              <w:rPr>
                <w:rFonts w:cstheme="minorHAnsi"/>
                <w:b/>
                <w:sz w:val="22"/>
                <w:szCs w:val="22"/>
                <w:lang w:val="en-GB"/>
              </w:rPr>
              <w:t>Ofsted registration number:</w:t>
            </w:r>
          </w:p>
          <w:p w14:paraId="40C704DB" w14:textId="77777777" w:rsidR="00B36730" w:rsidRPr="0044783A" w:rsidRDefault="00B36730" w:rsidP="00823271">
            <w:pPr>
              <w:shd w:val="clear" w:color="auto" w:fill="FFFFFF" w:themeFill="background1"/>
              <w:rPr>
                <w:rFonts w:cstheme="minorHAnsi"/>
                <w:b/>
                <w:sz w:val="22"/>
                <w:szCs w:val="22"/>
                <w:lang w:val="en-GB"/>
              </w:rPr>
            </w:pPr>
          </w:p>
        </w:tc>
      </w:tr>
      <w:tr w:rsidR="00B36730" w:rsidRPr="0044783A" w14:paraId="7C980A6E" w14:textId="77777777" w:rsidTr="00131535">
        <w:tc>
          <w:tcPr>
            <w:tcW w:w="15196" w:type="dxa"/>
          </w:tcPr>
          <w:p w14:paraId="0606B7DB" w14:textId="77777777" w:rsidR="00B36730" w:rsidRPr="0044783A" w:rsidRDefault="00B36730" w:rsidP="00823271">
            <w:pPr>
              <w:shd w:val="clear" w:color="auto" w:fill="FFFFFF" w:themeFill="background1"/>
              <w:rPr>
                <w:rFonts w:cstheme="minorHAnsi"/>
                <w:b/>
                <w:sz w:val="22"/>
                <w:szCs w:val="22"/>
                <w:lang w:val="en-GB"/>
              </w:rPr>
            </w:pPr>
          </w:p>
          <w:p w14:paraId="4AC7F40C" w14:textId="77777777" w:rsidR="00B36730" w:rsidRPr="0044783A" w:rsidRDefault="00B36730" w:rsidP="00823271">
            <w:pPr>
              <w:shd w:val="clear" w:color="auto" w:fill="FFFFFF" w:themeFill="background1"/>
              <w:rPr>
                <w:rFonts w:cstheme="minorHAnsi"/>
                <w:b/>
                <w:sz w:val="22"/>
                <w:szCs w:val="22"/>
                <w:lang w:val="en-GB"/>
              </w:rPr>
            </w:pPr>
            <w:r w:rsidRPr="0044783A">
              <w:rPr>
                <w:rFonts w:cstheme="minorHAnsi"/>
                <w:b/>
                <w:sz w:val="22"/>
                <w:szCs w:val="22"/>
                <w:lang w:val="en-GB"/>
              </w:rPr>
              <w:t>Name/s of person/s completing the form and post held:</w:t>
            </w:r>
          </w:p>
          <w:p w14:paraId="73EA3FA1" w14:textId="77777777" w:rsidR="00B36730" w:rsidRPr="0044783A" w:rsidRDefault="00B36730" w:rsidP="00823271">
            <w:pPr>
              <w:shd w:val="clear" w:color="auto" w:fill="FFFFFF" w:themeFill="background1"/>
              <w:rPr>
                <w:rFonts w:cstheme="minorHAnsi"/>
                <w:b/>
                <w:sz w:val="22"/>
                <w:szCs w:val="22"/>
                <w:lang w:val="en-GB"/>
              </w:rPr>
            </w:pPr>
          </w:p>
        </w:tc>
      </w:tr>
      <w:tr w:rsidR="00B36730" w:rsidRPr="0044783A" w14:paraId="2EACDA60" w14:textId="77777777" w:rsidTr="00131535">
        <w:tc>
          <w:tcPr>
            <w:tcW w:w="15196" w:type="dxa"/>
          </w:tcPr>
          <w:p w14:paraId="6FD52368" w14:textId="77777777" w:rsidR="00B36730" w:rsidRPr="0044783A" w:rsidRDefault="00B36730" w:rsidP="00823271">
            <w:pPr>
              <w:shd w:val="clear" w:color="auto" w:fill="FFFFFF" w:themeFill="background1"/>
              <w:rPr>
                <w:rFonts w:cstheme="minorHAnsi"/>
                <w:b/>
                <w:sz w:val="22"/>
                <w:szCs w:val="22"/>
                <w:lang w:val="en-GB"/>
              </w:rPr>
            </w:pPr>
          </w:p>
          <w:p w14:paraId="5EBC39F3" w14:textId="77777777" w:rsidR="00B36730" w:rsidRPr="0044783A" w:rsidRDefault="00B36730" w:rsidP="00823271">
            <w:pPr>
              <w:shd w:val="clear" w:color="auto" w:fill="FFFFFF" w:themeFill="background1"/>
              <w:rPr>
                <w:rFonts w:cstheme="minorHAnsi"/>
                <w:b/>
                <w:sz w:val="22"/>
                <w:szCs w:val="22"/>
                <w:lang w:val="en-GB"/>
              </w:rPr>
            </w:pPr>
            <w:r w:rsidRPr="0044783A">
              <w:rPr>
                <w:rFonts w:cstheme="minorHAnsi"/>
                <w:b/>
                <w:sz w:val="22"/>
                <w:szCs w:val="22"/>
                <w:lang w:val="en-GB"/>
              </w:rPr>
              <w:t>Context:</w:t>
            </w:r>
          </w:p>
          <w:p w14:paraId="76081224" w14:textId="77777777" w:rsidR="00B36730" w:rsidRPr="0044783A" w:rsidRDefault="00B36730" w:rsidP="00823271">
            <w:pPr>
              <w:shd w:val="clear" w:color="auto" w:fill="FFFFFF" w:themeFill="background1"/>
              <w:rPr>
                <w:rFonts w:cstheme="minorHAnsi"/>
                <w:b/>
                <w:sz w:val="22"/>
                <w:szCs w:val="22"/>
                <w:lang w:val="en-GB"/>
              </w:rPr>
            </w:pPr>
          </w:p>
        </w:tc>
      </w:tr>
      <w:tr w:rsidR="00B36730" w:rsidRPr="0044783A" w14:paraId="637EE887" w14:textId="77777777" w:rsidTr="00131535">
        <w:tc>
          <w:tcPr>
            <w:tcW w:w="15196" w:type="dxa"/>
          </w:tcPr>
          <w:p w14:paraId="384272E9" w14:textId="77777777" w:rsidR="00B36730" w:rsidRPr="0044783A" w:rsidRDefault="00B36730" w:rsidP="00823271">
            <w:pPr>
              <w:shd w:val="clear" w:color="auto" w:fill="FFFFFF" w:themeFill="background1"/>
              <w:rPr>
                <w:rFonts w:cstheme="minorHAnsi"/>
                <w:b/>
                <w:sz w:val="22"/>
                <w:szCs w:val="22"/>
                <w:lang w:val="en-GB"/>
              </w:rPr>
            </w:pPr>
          </w:p>
          <w:p w14:paraId="683F2CE8" w14:textId="77777777" w:rsidR="00B36730" w:rsidRPr="0044783A" w:rsidRDefault="00B36730" w:rsidP="00823271">
            <w:pPr>
              <w:shd w:val="clear" w:color="auto" w:fill="FFFFFF" w:themeFill="background1"/>
              <w:rPr>
                <w:rFonts w:cstheme="minorHAnsi"/>
                <w:b/>
                <w:sz w:val="22"/>
                <w:szCs w:val="22"/>
                <w:lang w:val="en-GB"/>
              </w:rPr>
            </w:pPr>
            <w:r w:rsidRPr="0044783A">
              <w:rPr>
                <w:rFonts w:cstheme="minorHAnsi"/>
                <w:b/>
                <w:sz w:val="22"/>
                <w:szCs w:val="22"/>
                <w:lang w:val="en-GB"/>
              </w:rPr>
              <w:t>Date of completion:</w:t>
            </w:r>
          </w:p>
          <w:p w14:paraId="5AAABF6F" w14:textId="77777777" w:rsidR="00B36730" w:rsidRPr="0044783A" w:rsidRDefault="00B36730" w:rsidP="00823271">
            <w:pPr>
              <w:shd w:val="clear" w:color="auto" w:fill="FFFFFF" w:themeFill="background1"/>
              <w:rPr>
                <w:rFonts w:cstheme="minorHAnsi"/>
                <w:b/>
                <w:sz w:val="22"/>
                <w:szCs w:val="22"/>
                <w:lang w:val="en-GB"/>
              </w:rPr>
            </w:pPr>
          </w:p>
        </w:tc>
      </w:tr>
      <w:tr w:rsidR="00B36730" w:rsidRPr="0044783A" w14:paraId="0D7B8F1D" w14:textId="77777777" w:rsidTr="00131535">
        <w:tc>
          <w:tcPr>
            <w:tcW w:w="15196" w:type="dxa"/>
          </w:tcPr>
          <w:p w14:paraId="16AB6FC4" w14:textId="77777777" w:rsidR="00B36730" w:rsidRPr="0044783A" w:rsidRDefault="00B36730" w:rsidP="00823271">
            <w:pPr>
              <w:shd w:val="clear" w:color="auto" w:fill="FFFFFF" w:themeFill="background1"/>
              <w:rPr>
                <w:rFonts w:cstheme="minorHAnsi"/>
                <w:b/>
                <w:sz w:val="22"/>
                <w:szCs w:val="22"/>
                <w:lang w:val="en-GB"/>
              </w:rPr>
            </w:pPr>
          </w:p>
          <w:p w14:paraId="49EB7B2F" w14:textId="7A7CC6A7" w:rsidR="00B36730" w:rsidRPr="0044783A" w:rsidRDefault="00B36730" w:rsidP="00823271">
            <w:pPr>
              <w:shd w:val="clear" w:color="auto" w:fill="FFFFFF" w:themeFill="background1"/>
              <w:rPr>
                <w:rFonts w:cstheme="minorHAnsi"/>
                <w:b/>
                <w:sz w:val="22"/>
                <w:szCs w:val="22"/>
                <w:lang w:val="en-GB"/>
              </w:rPr>
            </w:pPr>
            <w:r w:rsidRPr="0044783A">
              <w:rPr>
                <w:rFonts w:cstheme="minorHAnsi"/>
                <w:b/>
                <w:sz w:val="22"/>
                <w:szCs w:val="22"/>
                <w:lang w:val="en-GB"/>
              </w:rPr>
              <w:t>Room</w:t>
            </w:r>
            <w:r>
              <w:rPr>
                <w:rFonts w:cstheme="minorHAnsi"/>
                <w:b/>
                <w:sz w:val="22"/>
                <w:szCs w:val="22"/>
                <w:lang w:val="en-GB"/>
              </w:rPr>
              <w:t>/s</w:t>
            </w:r>
            <w:r w:rsidRPr="0044783A">
              <w:rPr>
                <w:rFonts w:cstheme="minorHAnsi"/>
                <w:b/>
                <w:sz w:val="22"/>
                <w:szCs w:val="22"/>
                <w:lang w:val="en-GB"/>
              </w:rPr>
              <w:t xml:space="preserve"> audited:</w:t>
            </w:r>
          </w:p>
          <w:p w14:paraId="69E190C4" w14:textId="77777777" w:rsidR="00B36730" w:rsidRPr="0044783A" w:rsidRDefault="00B36730" w:rsidP="00823271">
            <w:pPr>
              <w:shd w:val="clear" w:color="auto" w:fill="FFFFFF" w:themeFill="background1"/>
              <w:rPr>
                <w:rFonts w:cstheme="minorHAnsi"/>
                <w:b/>
                <w:sz w:val="22"/>
                <w:szCs w:val="22"/>
                <w:lang w:val="en-GB"/>
              </w:rPr>
            </w:pPr>
          </w:p>
        </w:tc>
      </w:tr>
    </w:tbl>
    <w:p w14:paraId="3C7A54BD" w14:textId="3C119B85" w:rsidR="00B36730" w:rsidRDefault="00B36730" w:rsidP="0044783A">
      <w:pPr>
        <w:shd w:val="clear" w:color="auto" w:fill="FFFFFF" w:themeFill="background1"/>
        <w:jc w:val="center"/>
        <w:rPr>
          <w:rFonts w:cstheme="minorHAnsi"/>
          <w:b/>
        </w:rPr>
      </w:pPr>
    </w:p>
    <w:tbl>
      <w:tblPr>
        <w:tblStyle w:val="TableGrid"/>
        <w:tblW w:w="15196" w:type="dxa"/>
        <w:tblInd w:w="-459" w:type="dxa"/>
        <w:tblLook w:val="04A0" w:firstRow="1" w:lastRow="0" w:firstColumn="1" w:lastColumn="0" w:noHBand="0" w:noVBand="1"/>
      </w:tblPr>
      <w:tblGrid>
        <w:gridCol w:w="4989"/>
        <w:gridCol w:w="10207"/>
      </w:tblGrid>
      <w:tr w:rsidR="00B36730" w:rsidRPr="0044783A" w14:paraId="201ED749" w14:textId="77777777" w:rsidTr="00131535">
        <w:trPr>
          <w:trHeight w:val="365"/>
        </w:trPr>
        <w:tc>
          <w:tcPr>
            <w:tcW w:w="4989" w:type="dxa"/>
          </w:tcPr>
          <w:p w14:paraId="6A35F37A" w14:textId="107F4E9E" w:rsidR="00520B5E" w:rsidRPr="00520B5E" w:rsidRDefault="00FC19C8" w:rsidP="00B36730">
            <w:pPr>
              <w:shd w:val="clear" w:color="auto" w:fill="FFFFFF" w:themeFill="background1"/>
              <w:jc w:val="both"/>
              <w:rPr>
                <w:rFonts w:cstheme="minorHAnsi"/>
                <w:b/>
                <w:sz w:val="22"/>
                <w:szCs w:val="22"/>
              </w:rPr>
            </w:pPr>
            <w:r w:rsidRPr="00FC19C8">
              <w:rPr>
                <w:rFonts w:cstheme="minorHAnsi"/>
                <w:b/>
                <w:sz w:val="22"/>
                <w:szCs w:val="22"/>
              </w:rPr>
              <w:t xml:space="preserve">WELCOME and CARE </w:t>
            </w:r>
          </w:p>
        </w:tc>
        <w:tc>
          <w:tcPr>
            <w:tcW w:w="10207" w:type="dxa"/>
          </w:tcPr>
          <w:p w14:paraId="32CA90B9" w14:textId="68CC1251" w:rsidR="005C471D" w:rsidRPr="00823414" w:rsidRDefault="00823414" w:rsidP="0044783A">
            <w:pPr>
              <w:shd w:val="clear" w:color="auto" w:fill="FFFFFF" w:themeFill="background1"/>
              <w:jc w:val="both"/>
              <w:rPr>
                <w:rFonts w:cstheme="minorHAnsi"/>
                <w:b/>
                <w:bCs/>
              </w:rPr>
            </w:pPr>
            <w:r w:rsidRPr="00823414">
              <w:rPr>
                <w:rFonts w:cstheme="minorHAnsi"/>
                <w:b/>
                <w:bCs/>
              </w:rPr>
              <w:t>Setting Comments</w:t>
            </w:r>
            <w:r w:rsidR="005C471D">
              <w:rPr>
                <w:rFonts w:cstheme="minorHAnsi"/>
                <w:b/>
                <w:bCs/>
              </w:rPr>
              <w:t xml:space="preserve"> and Areas for Development</w:t>
            </w:r>
          </w:p>
        </w:tc>
      </w:tr>
      <w:tr w:rsidR="00B36730" w:rsidRPr="00B36730" w14:paraId="1849BCC8" w14:textId="77777777" w:rsidTr="00131535">
        <w:trPr>
          <w:trHeight w:val="365"/>
        </w:trPr>
        <w:tc>
          <w:tcPr>
            <w:tcW w:w="4989" w:type="dxa"/>
          </w:tcPr>
          <w:p w14:paraId="1D8C4964" w14:textId="77777777" w:rsidR="00301FB8" w:rsidRDefault="00FC19C8" w:rsidP="00B36730">
            <w:pPr>
              <w:shd w:val="clear" w:color="auto" w:fill="FFFFFF" w:themeFill="background1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FC19C8">
              <w:rPr>
                <w:rFonts w:cstheme="minorHAnsi"/>
                <w:b/>
                <w:bCs/>
                <w:sz w:val="22"/>
                <w:szCs w:val="22"/>
              </w:rPr>
              <w:t xml:space="preserve">All voices are heard and </w:t>
            </w:r>
            <w:proofErr w:type="gramStart"/>
            <w:r w:rsidRPr="00FC19C8">
              <w:rPr>
                <w:rFonts w:cstheme="minorHAnsi"/>
                <w:b/>
                <w:bCs/>
                <w:sz w:val="22"/>
                <w:szCs w:val="22"/>
              </w:rPr>
              <w:t>valued</w:t>
            </w:r>
            <w:proofErr w:type="gramEnd"/>
          </w:p>
          <w:p w14:paraId="748C99B5" w14:textId="30ADCDF0" w:rsidR="00FC19C8" w:rsidRPr="00301FB8" w:rsidRDefault="00301FB8" w:rsidP="00B36730">
            <w:pPr>
              <w:shd w:val="clear" w:color="auto" w:fill="FFFFFF" w:themeFill="background1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>
              <w:rPr>
                <w:rFonts w:cstheme="minorHAnsi"/>
                <w:sz w:val="20"/>
                <w:szCs w:val="20"/>
              </w:rPr>
              <w:t>Explain how you t</w:t>
            </w:r>
            <w:r w:rsidR="00FC19C8" w:rsidRPr="00FC19C8">
              <w:rPr>
                <w:rFonts w:cstheme="minorHAnsi"/>
                <w:sz w:val="20"/>
                <w:szCs w:val="20"/>
              </w:rPr>
              <w:t>ake time in your setting</w:t>
            </w:r>
            <w:r w:rsidR="00FC19C8">
              <w:rPr>
                <w:rFonts w:cstheme="minorHAnsi"/>
                <w:sz w:val="20"/>
                <w:szCs w:val="20"/>
              </w:rPr>
              <w:t xml:space="preserve"> to have daily conversations with parents</w:t>
            </w:r>
            <w:r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6D2B34F3" w14:textId="2640A0C8" w:rsidR="00FC19C8" w:rsidRDefault="00FC19C8" w:rsidP="00B36730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During meetings ensure enough time is given for two-way information exchange</w:t>
            </w:r>
            <w:r w:rsidR="00301FB8">
              <w:rPr>
                <w:rFonts w:cstheme="minorHAnsi"/>
                <w:sz w:val="20"/>
                <w:szCs w:val="20"/>
              </w:rPr>
              <w:t>.</w:t>
            </w:r>
          </w:p>
          <w:p w14:paraId="1864E8C2" w14:textId="1123D6DB" w:rsidR="002B5FA2" w:rsidRDefault="002B5FA2" w:rsidP="00B36730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  <w:r w:rsidRPr="002B5FA2">
              <w:rPr>
                <w:rFonts w:cstheme="minorHAnsi"/>
                <w:sz w:val="20"/>
                <w:szCs w:val="20"/>
              </w:rPr>
              <w:lastRenderedPageBreak/>
              <w:t>Don’t start a meeting before parents are in attendance.</w:t>
            </w:r>
          </w:p>
          <w:p w14:paraId="494915B6" w14:textId="24A13E0C" w:rsidR="00FC19C8" w:rsidRPr="00FC19C8" w:rsidRDefault="00301FB8" w:rsidP="00B36730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="00FC19C8">
              <w:rPr>
                <w:rFonts w:cstheme="minorHAnsi"/>
                <w:sz w:val="20"/>
                <w:szCs w:val="20"/>
              </w:rPr>
              <w:t>ffer virtual meetings / tapestry for communication for parents who can’t attend meetings / are hard to reach?</w:t>
            </w:r>
          </w:p>
        </w:tc>
        <w:tc>
          <w:tcPr>
            <w:tcW w:w="10207" w:type="dxa"/>
          </w:tcPr>
          <w:p w14:paraId="13D2C7DA" w14:textId="77777777" w:rsidR="00B36730" w:rsidRPr="00B36730" w:rsidRDefault="00B36730" w:rsidP="00B36730">
            <w:pPr>
              <w:shd w:val="clear" w:color="auto" w:fill="FFFFFF" w:themeFill="background1"/>
              <w:jc w:val="both"/>
              <w:rPr>
                <w:rFonts w:cstheme="minorHAnsi"/>
                <w:b/>
              </w:rPr>
            </w:pPr>
          </w:p>
        </w:tc>
      </w:tr>
      <w:tr w:rsidR="00B36730" w:rsidRPr="00B36730" w14:paraId="0EECFE62" w14:textId="77777777" w:rsidTr="00131535">
        <w:trPr>
          <w:trHeight w:val="365"/>
        </w:trPr>
        <w:tc>
          <w:tcPr>
            <w:tcW w:w="4989" w:type="dxa"/>
          </w:tcPr>
          <w:p w14:paraId="11CA2DDC" w14:textId="77777777" w:rsidR="00FC19C8" w:rsidRPr="00FC19C8" w:rsidRDefault="00FC19C8" w:rsidP="00FC19C8">
            <w:pPr>
              <w:shd w:val="clear" w:color="auto" w:fill="FFFFFF" w:themeFill="background1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FC19C8">
              <w:rPr>
                <w:rFonts w:cstheme="minorHAnsi"/>
                <w:b/>
                <w:bCs/>
                <w:sz w:val="22"/>
                <w:szCs w:val="22"/>
              </w:rPr>
              <w:t xml:space="preserve">Expectations are communicated </w:t>
            </w:r>
            <w:proofErr w:type="gramStart"/>
            <w:r w:rsidRPr="00FC19C8">
              <w:rPr>
                <w:rFonts w:cstheme="minorHAnsi"/>
                <w:b/>
                <w:bCs/>
                <w:sz w:val="22"/>
                <w:szCs w:val="22"/>
              </w:rPr>
              <w:t>early</w:t>
            </w:r>
            <w:proofErr w:type="gramEnd"/>
          </w:p>
          <w:p w14:paraId="2C460499" w14:textId="77777777" w:rsidR="00B36730" w:rsidRDefault="00FC19C8" w:rsidP="00FC19C8">
            <w:pPr>
              <w:shd w:val="clear" w:color="auto" w:fill="FFFFFF" w:themeFill="background1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FC19C8">
              <w:rPr>
                <w:rFonts w:cstheme="minorHAnsi"/>
                <w:b/>
                <w:bCs/>
                <w:sz w:val="22"/>
                <w:szCs w:val="22"/>
              </w:rPr>
              <w:t>and with clarity</w:t>
            </w:r>
          </w:p>
          <w:p w14:paraId="77C449E9" w14:textId="27821F35" w:rsidR="00FC19C8" w:rsidRDefault="00301FB8" w:rsidP="00FC19C8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Take</w:t>
            </w:r>
            <w:r w:rsidR="00FC19C8" w:rsidRPr="00FC19C8">
              <w:rPr>
                <w:rFonts w:cstheme="minorHAnsi"/>
                <w:sz w:val="20"/>
                <w:szCs w:val="20"/>
              </w:rPr>
              <w:t xml:space="preserve"> minutes of meetings and share them with parents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0DF3CFAB" w14:textId="3097330A" w:rsidR="00FC19C8" w:rsidRPr="00FC19C8" w:rsidRDefault="00301FB8" w:rsidP="00FC19C8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Produce</w:t>
            </w:r>
            <w:r w:rsidR="00FC19C8">
              <w:rPr>
                <w:rFonts w:cstheme="minorHAnsi"/>
                <w:sz w:val="20"/>
                <w:szCs w:val="20"/>
              </w:rPr>
              <w:t xml:space="preserve"> newsletters that include information to support parents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0207" w:type="dxa"/>
          </w:tcPr>
          <w:p w14:paraId="5D728F36" w14:textId="77777777" w:rsidR="00B36730" w:rsidRPr="00B36730" w:rsidRDefault="00B36730" w:rsidP="00B36730">
            <w:pPr>
              <w:shd w:val="clear" w:color="auto" w:fill="FFFFFF" w:themeFill="background1"/>
              <w:jc w:val="both"/>
              <w:rPr>
                <w:rFonts w:cstheme="minorHAnsi"/>
                <w:b/>
              </w:rPr>
            </w:pPr>
          </w:p>
        </w:tc>
      </w:tr>
      <w:tr w:rsidR="0044783A" w:rsidRPr="0044783A" w14:paraId="5A8B76BF" w14:textId="77777777" w:rsidTr="00131535">
        <w:trPr>
          <w:trHeight w:val="921"/>
        </w:trPr>
        <w:tc>
          <w:tcPr>
            <w:tcW w:w="4989" w:type="dxa"/>
          </w:tcPr>
          <w:p w14:paraId="72D976F2" w14:textId="77777777" w:rsidR="0044783A" w:rsidRDefault="00FC19C8" w:rsidP="00B36730">
            <w:pPr>
              <w:shd w:val="clear" w:color="auto" w:fill="FFFFFF" w:themeFill="background1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FC19C8">
              <w:rPr>
                <w:rFonts w:cstheme="minorHAnsi"/>
                <w:b/>
                <w:bCs/>
                <w:sz w:val="22"/>
                <w:szCs w:val="22"/>
              </w:rPr>
              <w:t xml:space="preserve">Supportive communities are built in </w:t>
            </w:r>
            <w:proofErr w:type="gramStart"/>
            <w:r w:rsidRPr="00FC19C8">
              <w:rPr>
                <w:rFonts w:cstheme="minorHAnsi"/>
                <w:b/>
                <w:bCs/>
                <w:sz w:val="22"/>
                <w:szCs w:val="22"/>
              </w:rPr>
              <w:t>partnership</w:t>
            </w:r>
            <w:proofErr w:type="gramEnd"/>
          </w:p>
          <w:p w14:paraId="2756DB61" w14:textId="314A5FE8" w:rsidR="00FC19C8" w:rsidRPr="00301FB8" w:rsidRDefault="00301FB8" w:rsidP="00B36730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  <w:r w:rsidRPr="00301FB8">
              <w:rPr>
                <w:rFonts w:cstheme="minorHAnsi"/>
                <w:sz w:val="20"/>
                <w:szCs w:val="20"/>
              </w:rPr>
              <w:t>Provide</w:t>
            </w:r>
            <w:r w:rsidR="00FC19C8" w:rsidRPr="00301FB8">
              <w:rPr>
                <w:rFonts w:cstheme="minorHAnsi"/>
                <w:sz w:val="20"/>
                <w:szCs w:val="20"/>
              </w:rPr>
              <w:t xml:space="preserve"> settling in session</w:t>
            </w:r>
            <w:r w:rsidRPr="00301FB8">
              <w:rPr>
                <w:rFonts w:cstheme="minorHAnsi"/>
                <w:sz w:val="20"/>
                <w:szCs w:val="20"/>
              </w:rPr>
              <w:t>s – to be extended to suit the needs of the child.</w:t>
            </w:r>
          </w:p>
          <w:p w14:paraId="6E8DBA3B" w14:textId="75516CC9" w:rsidR="00FC19C8" w:rsidRPr="00301FB8" w:rsidRDefault="00301FB8" w:rsidP="00B36730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  <w:r w:rsidRPr="00301FB8">
              <w:rPr>
                <w:rFonts w:cstheme="minorHAnsi"/>
                <w:sz w:val="20"/>
                <w:szCs w:val="20"/>
              </w:rPr>
              <w:t>P</w:t>
            </w:r>
            <w:r w:rsidR="00FC19C8" w:rsidRPr="00301FB8">
              <w:rPr>
                <w:rFonts w:cstheme="minorHAnsi"/>
                <w:sz w:val="20"/>
                <w:szCs w:val="20"/>
              </w:rPr>
              <w:t xml:space="preserve">arents </w:t>
            </w:r>
            <w:r w:rsidRPr="00301FB8">
              <w:rPr>
                <w:rFonts w:cstheme="minorHAnsi"/>
                <w:sz w:val="20"/>
                <w:szCs w:val="20"/>
              </w:rPr>
              <w:t xml:space="preserve">to </w:t>
            </w:r>
            <w:r w:rsidR="00FC19C8" w:rsidRPr="00301FB8">
              <w:rPr>
                <w:rFonts w:cstheme="minorHAnsi"/>
                <w:sz w:val="20"/>
                <w:szCs w:val="20"/>
              </w:rPr>
              <w:t>complete ‘All About Me”</w:t>
            </w:r>
            <w:r w:rsidRPr="00301FB8">
              <w:rPr>
                <w:rFonts w:cstheme="minorHAnsi"/>
                <w:sz w:val="20"/>
                <w:szCs w:val="20"/>
              </w:rPr>
              <w:t xml:space="preserve"> sheets.</w:t>
            </w:r>
            <w:r w:rsidR="00FC19C8" w:rsidRPr="00301FB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2C0B2D0" w14:textId="3B2FEA09" w:rsidR="00FC19C8" w:rsidRPr="00FC19C8" w:rsidRDefault="00301FB8" w:rsidP="00B36730">
            <w:pPr>
              <w:shd w:val="clear" w:color="auto" w:fill="FFFFFF" w:themeFill="background1"/>
              <w:jc w:val="both"/>
              <w:rPr>
                <w:rFonts w:cstheme="minorHAnsi"/>
                <w:b/>
                <w:bCs/>
                <w:sz w:val="22"/>
                <w:szCs w:val="22"/>
              </w:rPr>
            </w:pPr>
            <w:r w:rsidRPr="00301FB8">
              <w:rPr>
                <w:rFonts w:cstheme="minorHAnsi"/>
                <w:sz w:val="20"/>
                <w:szCs w:val="20"/>
              </w:rPr>
              <w:t>H</w:t>
            </w:r>
            <w:r w:rsidR="00FC19C8" w:rsidRPr="00301FB8">
              <w:rPr>
                <w:rFonts w:cstheme="minorHAnsi"/>
                <w:sz w:val="20"/>
                <w:szCs w:val="20"/>
              </w:rPr>
              <w:t>ave a section where the child can add a picture/</w:t>
            </w:r>
            <w:proofErr w:type="spellStart"/>
            <w:r w:rsidR="00FC19C8" w:rsidRPr="00301FB8">
              <w:rPr>
                <w:rFonts w:cstheme="minorHAnsi"/>
                <w:sz w:val="20"/>
                <w:szCs w:val="20"/>
              </w:rPr>
              <w:t>colour</w:t>
            </w:r>
            <w:proofErr w:type="spellEnd"/>
            <w:r w:rsidR="00FC19C8" w:rsidRPr="00301FB8">
              <w:rPr>
                <w:rFonts w:cstheme="minorHAnsi"/>
                <w:sz w:val="20"/>
                <w:szCs w:val="20"/>
              </w:rPr>
              <w:t xml:space="preserve"> in</w:t>
            </w:r>
            <w:r w:rsidRPr="00301FB8">
              <w:rPr>
                <w:rFonts w:cstheme="minorHAnsi"/>
                <w:sz w:val="20"/>
                <w:szCs w:val="20"/>
              </w:rPr>
              <w:t xml:space="preserve"> to contribute.</w:t>
            </w:r>
          </w:p>
        </w:tc>
        <w:tc>
          <w:tcPr>
            <w:tcW w:w="10207" w:type="dxa"/>
          </w:tcPr>
          <w:p w14:paraId="55989B52" w14:textId="77777777" w:rsidR="0044783A" w:rsidRPr="0044783A" w:rsidRDefault="0044783A" w:rsidP="0044783A">
            <w:pPr>
              <w:shd w:val="clear" w:color="auto" w:fill="FFFFFF" w:themeFill="background1"/>
              <w:jc w:val="both"/>
              <w:rPr>
                <w:rFonts w:cstheme="minorHAnsi"/>
                <w:sz w:val="22"/>
                <w:szCs w:val="22"/>
              </w:rPr>
            </w:pPr>
          </w:p>
        </w:tc>
      </w:tr>
      <w:tr w:rsidR="00FC19C8" w:rsidRPr="0044783A" w14:paraId="0DD3EEFE" w14:textId="77777777" w:rsidTr="00131535">
        <w:trPr>
          <w:trHeight w:val="921"/>
        </w:trPr>
        <w:tc>
          <w:tcPr>
            <w:tcW w:w="4989" w:type="dxa"/>
          </w:tcPr>
          <w:p w14:paraId="0F200479" w14:textId="77777777" w:rsidR="00FC19C8" w:rsidRPr="00FC19C8" w:rsidRDefault="00FC19C8" w:rsidP="00FC19C8">
            <w:pPr>
              <w:shd w:val="clear" w:color="auto" w:fill="FFFFFF" w:themeFill="background1"/>
              <w:jc w:val="both"/>
              <w:rPr>
                <w:rFonts w:cstheme="minorHAnsi"/>
                <w:b/>
                <w:bCs/>
              </w:rPr>
            </w:pPr>
            <w:r w:rsidRPr="00FC19C8">
              <w:rPr>
                <w:rFonts w:cstheme="minorHAnsi"/>
                <w:b/>
                <w:bCs/>
              </w:rPr>
              <w:t xml:space="preserve">Environments feel happy and </w:t>
            </w:r>
            <w:proofErr w:type="gramStart"/>
            <w:r w:rsidRPr="00FC19C8">
              <w:rPr>
                <w:rFonts w:cstheme="minorHAnsi"/>
                <w:b/>
                <w:bCs/>
              </w:rPr>
              <w:t>secure</w:t>
            </w:r>
            <w:proofErr w:type="gramEnd"/>
            <w:r w:rsidRPr="00FC19C8">
              <w:rPr>
                <w:rFonts w:cstheme="minorHAnsi"/>
                <w:b/>
                <w:bCs/>
              </w:rPr>
              <w:t xml:space="preserve"> </w:t>
            </w:r>
          </w:p>
          <w:p w14:paraId="62A15D0A" w14:textId="77777777" w:rsidR="00FC19C8" w:rsidRDefault="00FC19C8" w:rsidP="00FC19C8">
            <w:pPr>
              <w:shd w:val="clear" w:color="auto" w:fill="FFFFFF" w:themeFill="background1"/>
              <w:jc w:val="both"/>
              <w:rPr>
                <w:rFonts w:cstheme="minorHAnsi"/>
                <w:b/>
                <w:bCs/>
              </w:rPr>
            </w:pPr>
            <w:r w:rsidRPr="00FC19C8">
              <w:rPr>
                <w:rFonts w:cstheme="minorHAnsi"/>
                <w:b/>
                <w:bCs/>
              </w:rPr>
              <w:t>for everyone</w:t>
            </w:r>
          </w:p>
          <w:p w14:paraId="565412FC" w14:textId="26F651F2" w:rsidR="00FC19C8" w:rsidRPr="00FC19C8" w:rsidRDefault="00301FB8" w:rsidP="00FC19C8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</w:t>
            </w:r>
            <w:r w:rsidR="00FC19C8" w:rsidRPr="00FC19C8">
              <w:rPr>
                <w:rFonts w:cstheme="minorHAnsi"/>
                <w:sz w:val="20"/>
                <w:szCs w:val="20"/>
              </w:rPr>
              <w:t>elcome parents to observe a session, where the</w:t>
            </w:r>
            <w:r w:rsidR="002B5FA2">
              <w:rPr>
                <w:rFonts w:cstheme="minorHAnsi"/>
                <w:sz w:val="20"/>
                <w:szCs w:val="20"/>
              </w:rPr>
              <w:t>y</w:t>
            </w:r>
            <w:r w:rsidR="00FC19C8" w:rsidRPr="00FC19C8">
              <w:rPr>
                <w:rFonts w:cstheme="minorHAnsi"/>
                <w:sz w:val="20"/>
                <w:szCs w:val="20"/>
              </w:rPr>
              <w:t xml:space="preserve"> can see their child alongside their friends?</w:t>
            </w:r>
          </w:p>
          <w:p w14:paraId="6BE39F22" w14:textId="77777777" w:rsidR="00FC19C8" w:rsidRDefault="00301FB8" w:rsidP="00FC19C8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</w:t>
            </w:r>
            <w:r w:rsidR="00FC19C8" w:rsidRPr="00FC19C8">
              <w:rPr>
                <w:rFonts w:cstheme="minorHAnsi"/>
                <w:sz w:val="20"/>
                <w:szCs w:val="20"/>
              </w:rPr>
              <w:t>ffer meetings on neutral ground / home visits?</w:t>
            </w:r>
          </w:p>
          <w:p w14:paraId="68EF2133" w14:textId="05ABAE0B" w:rsidR="002B5FA2" w:rsidRPr="00FC19C8" w:rsidRDefault="002B5FA2" w:rsidP="00FC19C8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0207" w:type="dxa"/>
          </w:tcPr>
          <w:p w14:paraId="38D99272" w14:textId="77777777" w:rsidR="00FC19C8" w:rsidRPr="0044783A" w:rsidRDefault="00FC19C8" w:rsidP="0044783A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FC19C8" w:rsidRPr="0044783A" w14:paraId="0219A427" w14:textId="77777777" w:rsidTr="00131535">
        <w:trPr>
          <w:trHeight w:val="921"/>
        </w:trPr>
        <w:tc>
          <w:tcPr>
            <w:tcW w:w="4989" w:type="dxa"/>
          </w:tcPr>
          <w:p w14:paraId="23845458" w14:textId="77777777" w:rsidR="00FC19C8" w:rsidRPr="00FC19C8" w:rsidRDefault="00FC19C8" w:rsidP="00FC19C8">
            <w:pPr>
              <w:shd w:val="clear" w:color="auto" w:fill="FFFFFF" w:themeFill="background1"/>
              <w:jc w:val="both"/>
              <w:rPr>
                <w:rFonts w:cstheme="minorHAnsi"/>
                <w:b/>
                <w:bCs/>
              </w:rPr>
            </w:pPr>
            <w:r w:rsidRPr="00FC19C8">
              <w:rPr>
                <w:rFonts w:cstheme="minorHAnsi"/>
                <w:b/>
                <w:bCs/>
              </w:rPr>
              <w:t xml:space="preserve">Confidence, </w:t>
            </w:r>
            <w:proofErr w:type="gramStart"/>
            <w:r w:rsidRPr="00FC19C8">
              <w:rPr>
                <w:rFonts w:cstheme="minorHAnsi"/>
                <w:b/>
                <w:bCs/>
              </w:rPr>
              <w:t>well-being</w:t>
            </w:r>
            <w:proofErr w:type="gramEnd"/>
            <w:r w:rsidRPr="00FC19C8">
              <w:rPr>
                <w:rFonts w:cstheme="minorHAnsi"/>
                <w:b/>
                <w:bCs/>
              </w:rPr>
              <w:t xml:space="preserve"> and self-esteem</w:t>
            </w:r>
          </w:p>
          <w:p w14:paraId="19DEA695" w14:textId="77777777" w:rsidR="00FC19C8" w:rsidRDefault="00FC19C8" w:rsidP="00FC19C8">
            <w:pPr>
              <w:shd w:val="clear" w:color="auto" w:fill="FFFFFF" w:themeFill="background1"/>
              <w:jc w:val="both"/>
              <w:rPr>
                <w:rFonts w:cstheme="minorHAnsi"/>
                <w:b/>
                <w:bCs/>
              </w:rPr>
            </w:pPr>
            <w:r w:rsidRPr="00FC19C8">
              <w:rPr>
                <w:rFonts w:cstheme="minorHAnsi"/>
                <w:b/>
                <w:bCs/>
              </w:rPr>
              <w:t xml:space="preserve">are </w:t>
            </w:r>
            <w:proofErr w:type="gramStart"/>
            <w:r w:rsidRPr="00FC19C8">
              <w:rPr>
                <w:rFonts w:cstheme="minorHAnsi"/>
                <w:b/>
                <w:bCs/>
              </w:rPr>
              <w:t>nurtured</w:t>
            </w:r>
            <w:proofErr w:type="gramEnd"/>
          </w:p>
          <w:p w14:paraId="17376396" w14:textId="77777777" w:rsidR="00722950" w:rsidRDefault="00301FB8" w:rsidP="00FC19C8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</w:t>
            </w:r>
            <w:r w:rsidR="00722950" w:rsidRPr="00722950">
              <w:rPr>
                <w:rFonts w:cstheme="minorHAnsi"/>
                <w:sz w:val="20"/>
                <w:szCs w:val="20"/>
              </w:rPr>
              <w:t>ave pictures of the child’s family – on coat hooks, in child ‘All About Me’ etc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699EC01A" w14:textId="03296304" w:rsidR="002B5FA2" w:rsidRDefault="002B5FA2" w:rsidP="00FC19C8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Use the parents name (rather than mom/dad.)</w:t>
            </w:r>
          </w:p>
          <w:p w14:paraId="6EC7F617" w14:textId="2CEB5A6C" w:rsidR="002B5FA2" w:rsidRPr="00722950" w:rsidRDefault="00180CE0" w:rsidP="00FC19C8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Smile</w:t>
            </w:r>
            <w:r w:rsidR="002B5FA2">
              <w:rPr>
                <w:rFonts w:cstheme="minorHAnsi"/>
                <w:sz w:val="20"/>
                <w:szCs w:val="20"/>
              </w:rPr>
              <w:t xml:space="preserve"> say hello and have open body language.  </w:t>
            </w:r>
          </w:p>
        </w:tc>
        <w:tc>
          <w:tcPr>
            <w:tcW w:w="10207" w:type="dxa"/>
          </w:tcPr>
          <w:p w14:paraId="0838B237" w14:textId="77777777" w:rsidR="00FC19C8" w:rsidRPr="0044783A" w:rsidRDefault="00FC19C8" w:rsidP="0044783A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FC19C8" w:rsidRPr="0044783A" w14:paraId="08881A0E" w14:textId="77777777" w:rsidTr="00131535">
        <w:trPr>
          <w:trHeight w:val="921"/>
        </w:trPr>
        <w:tc>
          <w:tcPr>
            <w:tcW w:w="4989" w:type="dxa"/>
          </w:tcPr>
          <w:p w14:paraId="323D6707" w14:textId="77777777" w:rsidR="00FC19C8" w:rsidRDefault="00FC19C8" w:rsidP="00FC19C8">
            <w:pPr>
              <w:shd w:val="clear" w:color="auto" w:fill="FFFFFF" w:themeFill="background1"/>
              <w:jc w:val="both"/>
              <w:rPr>
                <w:rFonts w:cstheme="minorHAnsi"/>
                <w:b/>
                <w:bCs/>
              </w:rPr>
            </w:pPr>
            <w:r w:rsidRPr="00FC19C8">
              <w:rPr>
                <w:rFonts w:cstheme="minorHAnsi"/>
                <w:b/>
                <w:bCs/>
              </w:rPr>
              <w:t xml:space="preserve">Strengths and achievements are </w:t>
            </w:r>
            <w:proofErr w:type="spellStart"/>
            <w:proofErr w:type="gramStart"/>
            <w:r w:rsidRPr="00FC19C8">
              <w:rPr>
                <w:rFonts w:cstheme="minorHAnsi"/>
                <w:b/>
                <w:bCs/>
              </w:rPr>
              <w:t>emphasised</w:t>
            </w:r>
            <w:proofErr w:type="spellEnd"/>
            <w:proofErr w:type="gramEnd"/>
          </w:p>
          <w:p w14:paraId="4FDDA606" w14:textId="017EC059" w:rsidR="00722950" w:rsidRDefault="00301FB8" w:rsidP="00FC19C8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</w:t>
            </w:r>
            <w:r w:rsidR="00722950" w:rsidRPr="00722950">
              <w:rPr>
                <w:rFonts w:cstheme="minorHAnsi"/>
                <w:sz w:val="20"/>
                <w:szCs w:val="20"/>
              </w:rPr>
              <w:t xml:space="preserve">hare the positives of each day with parents, rather than focus on any </w:t>
            </w:r>
            <w:r w:rsidR="00180CE0" w:rsidRPr="00722950">
              <w:rPr>
                <w:rFonts w:cstheme="minorHAnsi"/>
                <w:sz w:val="20"/>
                <w:szCs w:val="20"/>
              </w:rPr>
              <w:t>negatives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7E241B68" w14:textId="6C5173AC" w:rsidR="00301FB8" w:rsidRPr="00722950" w:rsidRDefault="00301FB8" w:rsidP="00FC19C8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Celebrate each step of progress made.</w:t>
            </w:r>
          </w:p>
        </w:tc>
        <w:tc>
          <w:tcPr>
            <w:tcW w:w="10207" w:type="dxa"/>
          </w:tcPr>
          <w:p w14:paraId="4A3C5B51" w14:textId="77777777" w:rsidR="00FC19C8" w:rsidRPr="0044783A" w:rsidRDefault="00FC19C8" w:rsidP="0044783A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  <w:tr w:rsidR="00FC19C8" w:rsidRPr="0044783A" w14:paraId="500956D1" w14:textId="77777777" w:rsidTr="00131535">
        <w:trPr>
          <w:trHeight w:val="921"/>
        </w:trPr>
        <w:tc>
          <w:tcPr>
            <w:tcW w:w="4989" w:type="dxa"/>
          </w:tcPr>
          <w:p w14:paraId="248EAC11" w14:textId="77777777" w:rsidR="00FC19C8" w:rsidRDefault="00FC19C8" w:rsidP="00B36730">
            <w:pPr>
              <w:shd w:val="clear" w:color="auto" w:fill="FFFFFF" w:themeFill="background1"/>
              <w:jc w:val="both"/>
              <w:rPr>
                <w:rFonts w:cstheme="minorHAnsi"/>
                <w:b/>
                <w:bCs/>
              </w:rPr>
            </w:pPr>
            <w:r w:rsidRPr="00FC19C8">
              <w:rPr>
                <w:rFonts w:cstheme="minorHAnsi"/>
                <w:b/>
                <w:bCs/>
              </w:rPr>
              <w:t xml:space="preserve">Responses are always </w:t>
            </w:r>
            <w:proofErr w:type="gramStart"/>
            <w:r w:rsidRPr="00FC19C8">
              <w:rPr>
                <w:rFonts w:cstheme="minorHAnsi"/>
                <w:b/>
                <w:bCs/>
              </w:rPr>
              <w:t>kind</w:t>
            </w:r>
            <w:proofErr w:type="gramEnd"/>
          </w:p>
          <w:p w14:paraId="2620242F" w14:textId="35F8F897" w:rsidR="00722950" w:rsidRDefault="00301FB8" w:rsidP="00B36730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Be conscious of the </w:t>
            </w:r>
            <w:r w:rsidR="00180CE0">
              <w:rPr>
                <w:rFonts w:cstheme="minorHAnsi"/>
                <w:sz w:val="20"/>
                <w:szCs w:val="20"/>
              </w:rPr>
              <w:t>stress’s</w:t>
            </w:r>
            <w:r>
              <w:rPr>
                <w:rFonts w:cstheme="minorHAnsi"/>
                <w:sz w:val="20"/>
                <w:szCs w:val="20"/>
              </w:rPr>
              <w:t xml:space="preserve"> parents may be under.</w:t>
            </w:r>
          </w:p>
          <w:p w14:paraId="75503E3C" w14:textId="779095AA" w:rsidR="002B5FA2" w:rsidRPr="00301FB8" w:rsidRDefault="002B5FA2" w:rsidP="00B36730">
            <w:pPr>
              <w:shd w:val="clear" w:color="auto" w:fill="FFFFFF" w:themeFill="background1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Welcome challenge from parents, it will help you reflect on your practice. </w:t>
            </w:r>
          </w:p>
        </w:tc>
        <w:tc>
          <w:tcPr>
            <w:tcW w:w="10207" w:type="dxa"/>
          </w:tcPr>
          <w:p w14:paraId="22707A1C" w14:textId="77777777" w:rsidR="00FC19C8" w:rsidRPr="0044783A" w:rsidRDefault="00FC19C8" w:rsidP="0044783A">
            <w:pPr>
              <w:shd w:val="clear" w:color="auto" w:fill="FFFFFF" w:themeFill="background1"/>
              <w:jc w:val="both"/>
              <w:rPr>
                <w:rFonts w:cstheme="minorHAnsi"/>
              </w:rPr>
            </w:pPr>
          </w:p>
        </w:tc>
      </w:tr>
    </w:tbl>
    <w:p w14:paraId="5EBB414C" w14:textId="5A870BCB" w:rsidR="00722950" w:rsidRDefault="00722950" w:rsidP="0044783A">
      <w:pPr>
        <w:shd w:val="clear" w:color="auto" w:fill="FFFFFF" w:themeFill="background1"/>
        <w:rPr>
          <w:rFonts w:cstheme="minorHAnsi"/>
        </w:rPr>
      </w:pPr>
    </w:p>
    <w:p w14:paraId="09DC5F57" w14:textId="77777777" w:rsidR="00131535" w:rsidRDefault="00131535" w:rsidP="0044783A">
      <w:pPr>
        <w:shd w:val="clear" w:color="auto" w:fill="FFFFFF" w:themeFill="background1"/>
        <w:rPr>
          <w:rFonts w:cstheme="minorHAnsi"/>
        </w:rPr>
      </w:pPr>
    </w:p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4962"/>
        <w:gridCol w:w="10206"/>
      </w:tblGrid>
      <w:tr w:rsidR="00722950" w:rsidRPr="00722950" w14:paraId="3167A491" w14:textId="7AFA522D" w:rsidTr="00131535">
        <w:tc>
          <w:tcPr>
            <w:tcW w:w="4962" w:type="dxa"/>
          </w:tcPr>
          <w:p w14:paraId="3ED94CE4" w14:textId="551D9175" w:rsidR="00722950" w:rsidRPr="00722950" w:rsidRDefault="00722950" w:rsidP="00626E75">
            <w:pPr>
              <w:shd w:val="clear" w:color="auto" w:fill="FFFFFF" w:themeFill="background1"/>
              <w:rPr>
                <w:rFonts w:cstheme="minorHAnsi"/>
                <w:b/>
                <w:bCs/>
              </w:rPr>
            </w:pPr>
            <w:r w:rsidRPr="00722950">
              <w:rPr>
                <w:rFonts w:cstheme="minorHAnsi"/>
                <w:b/>
                <w:bCs/>
              </w:rPr>
              <w:t xml:space="preserve">Value and </w:t>
            </w:r>
            <w:proofErr w:type="gramStart"/>
            <w:r w:rsidRPr="00722950">
              <w:rPr>
                <w:rFonts w:cstheme="minorHAnsi"/>
                <w:b/>
                <w:bCs/>
              </w:rPr>
              <w:t>Include</w:t>
            </w:r>
            <w:proofErr w:type="gramEnd"/>
          </w:p>
        </w:tc>
        <w:tc>
          <w:tcPr>
            <w:tcW w:w="10206" w:type="dxa"/>
          </w:tcPr>
          <w:p w14:paraId="702F7BE2" w14:textId="58127842" w:rsidR="00722950" w:rsidRPr="00722950" w:rsidRDefault="005C471D" w:rsidP="00626E75">
            <w:pPr>
              <w:shd w:val="clear" w:color="auto" w:fill="FFFFFF" w:themeFill="background1"/>
              <w:rPr>
                <w:rFonts w:cstheme="minorHAnsi"/>
              </w:rPr>
            </w:pPr>
            <w:r w:rsidRPr="005C471D">
              <w:rPr>
                <w:rFonts w:cstheme="minorHAnsi"/>
                <w:b/>
                <w:bCs/>
              </w:rPr>
              <w:t>Setting Comments and Areas for Development</w:t>
            </w:r>
          </w:p>
        </w:tc>
      </w:tr>
      <w:tr w:rsidR="00722950" w:rsidRPr="00722950" w14:paraId="0AC94207" w14:textId="77777777" w:rsidTr="00131535">
        <w:tc>
          <w:tcPr>
            <w:tcW w:w="4962" w:type="dxa"/>
          </w:tcPr>
          <w:p w14:paraId="46028826" w14:textId="6AA4C806" w:rsidR="00722950" w:rsidRDefault="00722950" w:rsidP="00722950">
            <w:pPr>
              <w:shd w:val="clear" w:color="auto" w:fill="FFFFFF" w:themeFill="background1"/>
              <w:rPr>
                <w:rFonts w:cstheme="minorHAnsi"/>
                <w:b/>
                <w:bCs/>
              </w:rPr>
            </w:pPr>
            <w:r w:rsidRPr="00722950">
              <w:rPr>
                <w:rFonts w:cstheme="minorHAnsi"/>
                <w:b/>
                <w:bCs/>
              </w:rPr>
              <w:t xml:space="preserve">A ‘can do’ approach is the </w:t>
            </w:r>
            <w:proofErr w:type="gramStart"/>
            <w:r w:rsidRPr="00722950">
              <w:rPr>
                <w:rFonts w:cstheme="minorHAnsi"/>
                <w:b/>
                <w:bCs/>
              </w:rPr>
              <w:t>norm</w:t>
            </w:r>
            <w:proofErr w:type="gramEnd"/>
          </w:p>
          <w:p w14:paraId="4E9A7F9F" w14:textId="1C042824" w:rsidR="009426CB" w:rsidRPr="009426CB" w:rsidRDefault="009426CB" w:rsidP="00722950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9426CB">
              <w:rPr>
                <w:rFonts w:cstheme="minorHAnsi"/>
                <w:sz w:val="20"/>
                <w:szCs w:val="20"/>
              </w:rPr>
              <w:t xml:space="preserve">Is this reflected in the values </w:t>
            </w:r>
            <w:r>
              <w:rPr>
                <w:rFonts w:cstheme="minorHAnsi"/>
                <w:sz w:val="20"/>
                <w:szCs w:val="20"/>
              </w:rPr>
              <w:t>and actions of your</w:t>
            </w:r>
            <w:r w:rsidRPr="009426CB">
              <w:rPr>
                <w:rFonts w:cstheme="minorHAnsi"/>
                <w:sz w:val="20"/>
                <w:szCs w:val="20"/>
              </w:rPr>
              <w:t xml:space="preserve"> staff team?</w:t>
            </w:r>
          </w:p>
          <w:p w14:paraId="043CD346" w14:textId="78FB0CBD" w:rsidR="00722950" w:rsidRPr="00301FB8" w:rsidRDefault="00301FB8" w:rsidP="00722950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301FB8">
              <w:rPr>
                <w:rFonts w:cstheme="minorHAnsi"/>
                <w:sz w:val="20"/>
                <w:szCs w:val="20"/>
              </w:rPr>
              <w:t xml:space="preserve">Team Around the Child meetings have clear agenda’s and </w:t>
            </w:r>
            <w:r>
              <w:rPr>
                <w:rFonts w:cstheme="minorHAnsi"/>
                <w:sz w:val="20"/>
                <w:szCs w:val="20"/>
              </w:rPr>
              <w:t xml:space="preserve">focus on </w:t>
            </w:r>
            <w:r w:rsidRPr="00301FB8">
              <w:rPr>
                <w:rFonts w:cstheme="minorHAnsi"/>
                <w:sz w:val="20"/>
                <w:szCs w:val="20"/>
              </w:rPr>
              <w:t>outcomes</w:t>
            </w:r>
            <w:r>
              <w:rPr>
                <w:rFonts w:cstheme="minorHAnsi"/>
                <w:sz w:val="20"/>
                <w:szCs w:val="20"/>
              </w:rPr>
              <w:t xml:space="preserve"> for the child.</w:t>
            </w:r>
          </w:p>
        </w:tc>
        <w:tc>
          <w:tcPr>
            <w:tcW w:w="10206" w:type="dxa"/>
          </w:tcPr>
          <w:p w14:paraId="2C81CE04" w14:textId="77777777" w:rsidR="00722950" w:rsidRPr="00722950" w:rsidRDefault="00722950" w:rsidP="00626E75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722950" w:rsidRPr="00722950" w14:paraId="18C289AB" w14:textId="77777777" w:rsidTr="00131535">
        <w:tc>
          <w:tcPr>
            <w:tcW w:w="4962" w:type="dxa"/>
          </w:tcPr>
          <w:p w14:paraId="3746F5B6" w14:textId="77777777" w:rsidR="00722950" w:rsidRDefault="00722950" w:rsidP="00722950">
            <w:pPr>
              <w:shd w:val="clear" w:color="auto" w:fill="FFFFFF" w:themeFill="background1"/>
              <w:rPr>
                <w:rFonts w:cstheme="minorHAnsi"/>
                <w:b/>
                <w:bCs/>
              </w:rPr>
            </w:pPr>
            <w:r w:rsidRPr="00722950">
              <w:rPr>
                <w:rFonts w:cstheme="minorHAnsi"/>
                <w:b/>
                <w:bCs/>
              </w:rPr>
              <w:t xml:space="preserve">Decision making processes involve the people they are about, or </w:t>
            </w:r>
            <w:proofErr w:type="gramStart"/>
            <w:r w:rsidRPr="00722950">
              <w:rPr>
                <w:rFonts w:cstheme="minorHAnsi"/>
                <w:b/>
                <w:bCs/>
              </w:rPr>
              <w:t>affect</w:t>
            </w:r>
            <w:proofErr w:type="gramEnd"/>
          </w:p>
          <w:p w14:paraId="7D62EA36" w14:textId="77777777" w:rsidR="00722950" w:rsidRPr="00301FB8" w:rsidRDefault="00722950" w:rsidP="00722950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301FB8">
              <w:rPr>
                <w:rFonts w:cstheme="minorHAnsi"/>
                <w:sz w:val="20"/>
                <w:szCs w:val="20"/>
              </w:rPr>
              <w:t>Ensure the people who work with the child are present at parent meetings</w:t>
            </w:r>
            <w:r w:rsidR="00301FB8" w:rsidRPr="00301FB8">
              <w:rPr>
                <w:rFonts w:cstheme="minorHAnsi"/>
                <w:sz w:val="20"/>
                <w:szCs w:val="20"/>
              </w:rPr>
              <w:t>.</w:t>
            </w:r>
          </w:p>
          <w:p w14:paraId="7A44DE65" w14:textId="277CC76B" w:rsidR="00301FB8" w:rsidRPr="00722950" w:rsidRDefault="00301FB8" w:rsidP="00722950">
            <w:pPr>
              <w:shd w:val="clear" w:color="auto" w:fill="FFFFFF" w:themeFill="background1"/>
              <w:rPr>
                <w:rFonts w:cstheme="minorHAnsi"/>
              </w:rPr>
            </w:pPr>
            <w:r w:rsidRPr="00301FB8">
              <w:rPr>
                <w:rFonts w:cstheme="minorHAnsi"/>
                <w:sz w:val="20"/>
                <w:szCs w:val="20"/>
              </w:rPr>
              <w:t>Encourage parents to lead the meeting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0206" w:type="dxa"/>
          </w:tcPr>
          <w:p w14:paraId="3F14B723" w14:textId="77777777" w:rsidR="00722950" w:rsidRPr="00722950" w:rsidRDefault="00722950" w:rsidP="00626E75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722950" w:rsidRPr="00722950" w14:paraId="1FEDA194" w14:textId="77777777" w:rsidTr="00131535">
        <w:tc>
          <w:tcPr>
            <w:tcW w:w="4962" w:type="dxa"/>
          </w:tcPr>
          <w:p w14:paraId="32D3ABB4" w14:textId="51748307" w:rsidR="00722950" w:rsidRDefault="00722950" w:rsidP="00722950">
            <w:pPr>
              <w:shd w:val="clear" w:color="auto" w:fill="FFFFFF" w:themeFill="background1"/>
              <w:rPr>
                <w:rFonts w:cstheme="minorHAnsi"/>
                <w:b/>
                <w:bCs/>
              </w:rPr>
            </w:pPr>
            <w:r w:rsidRPr="00722950">
              <w:rPr>
                <w:rFonts w:cstheme="minorHAnsi"/>
                <w:b/>
                <w:bCs/>
              </w:rPr>
              <w:t xml:space="preserve">Needs are identified early, and involvement of all partners is welcomed at every </w:t>
            </w:r>
            <w:proofErr w:type="gramStart"/>
            <w:r w:rsidRPr="00722950">
              <w:rPr>
                <w:rFonts w:cstheme="minorHAnsi"/>
                <w:b/>
                <w:bCs/>
              </w:rPr>
              <w:t>stage</w:t>
            </w:r>
            <w:proofErr w:type="gramEnd"/>
          </w:p>
          <w:p w14:paraId="00130D28" w14:textId="5B109DA6" w:rsidR="00722950" w:rsidRDefault="00301FB8" w:rsidP="00722950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301FB8">
              <w:rPr>
                <w:rFonts w:cstheme="minorHAnsi"/>
                <w:sz w:val="20"/>
                <w:szCs w:val="20"/>
              </w:rPr>
              <w:t>Share the Early Support tracking of children’s development with parents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67F1B2AE" w14:textId="41A28CA8" w:rsidR="00301FB8" w:rsidRPr="00301FB8" w:rsidRDefault="00301FB8" w:rsidP="00722950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Ensure parents receive copies of any professional advice received and can discuss it.</w:t>
            </w:r>
          </w:p>
        </w:tc>
        <w:tc>
          <w:tcPr>
            <w:tcW w:w="10206" w:type="dxa"/>
          </w:tcPr>
          <w:p w14:paraId="3E60BADE" w14:textId="77777777" w:rsidR="00722950" w:rsidRPr="00722950" w:rsidRDefault="00722950" w:rsidP="00626E75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722950" w:rsidRPr="00722950" w14:paraId="4108F621" w14:textId="77777777" w:rsidTr="00131535">
        <w:tc>
          <w:tcPr>
            <w:tcW w:w="4962" w:type="dxa"/>
          </w:tcPr>
          <w:p w14:paraId="48895452" w14:textId="77777777" w:rsidR="00722950" w:rsidRDefault="00722950" w:rsidP="00722950">
            <w:pPr>
              <w:shd w:val="clear" w:color="auto" w:fill="FFFFFF" w:themeFill="background1"/>
              <w:rPr>
                <w:rFonts w:cstheme="minorHAnsi"/>
                <w:b/>
                <w:bCs/>
              </w:rPr>
            </w:pPr>
            <w:r w:rsidRPr="00722950">
              <w:rPr>
                <w:rFonts w:cstheme="minorHAnsi"/>
                <w:b/>
                <w:bCs/>
              </w:rPr>
              <w:t xml:space="preserve">Information about strengths and needs are shared, with permission, and with all who need to </w:t>
            </w:r>
            <w:proofErr w:type="gramStart"/>
            <w:r w:rsidRPr="00722950">
              <w:rPr>
                <w:rFonts w:cstheme="minorHAnsi"/>
                <w:b/>
                <w:bCs/>
              </w:rPr>
              <w:t>know</w:t>
            </w:r>
            <w:proofErr w:type="gramEnd"/>
          </w:p>
          <w:p w14:paraId="6A67FDD7" w14:textId="25A60793" w:rsidR="00722950" w:rsidRPr="00301FB8" w:rsidRDefault="00301FB8" w:rsidP="00722950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301FB8">
              <w:rPr>
                <w:rFonts w:cstheme="minorHAnsi"/>
                <w:sz w:val="20"/>
                <w:szCs w:val="20"/>
              </w:rPr>
              <w:t>Consider how you record and share this information</w:t>
            </w:r>
            <w:r>
              <w:rPr>
                <w:rFonts w:cstheme="minorHAnsi"/>
                <w:sz w:val="20"/>
                <w:szCs w:val="20"/>
              </w:rPr>
              <w:t xml:space="preserve"> and that parents always receive a copy</w:t>
            </w:r>
            <w:r w:rsidRPr="00301FB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0206" w:type="dxa"/>
          </w:tcPr>
          <w:p w14:paraId="32820510" w14:textId="77777777" w:rsidR="00722950" w:rsidRPr="00722950" w:rsidRDefault="00722950" w:rsidP="00626E75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722950" w:rsidRPr="00722950" w14:paraId="56147EBB" w14:textId="77777777" w:rsidTr="00131535">
        <w:tc>
          <w:tcPr>
            <w:tcW w:w="4962" w:type="dxa"/>
          </w:tcPr>
          <w:p w14:paraId="5FA99CD2" w14:textId="77777777" w:rsidR="00722950" w:rsidRDefault="00722950" w:rsidP="00722950">
            <w:pPr>
              <w:shd w:val="clear" w:color="auto" w:fill="FFFFFF" w:themeFill="background1"/>
              <w:rPr>
                <w:rFonts w:cstheme="minorHAnsi"/>
                <w:b/>
                <w:bCs/>
              </w:rPr>
            </w:pPr>
            <w:r w:rsidRPr="00722950">
              <w:rPr>
                <w:rFonts w:cstheme="minorHAnsi"/>
                <w:b/>
                <w:bCs/>
              </w:rPr>
              <w:t xml:space="preserve">Everyone tries to have the right knowledge, understanding and skills to respond constructively to different strengths and </w:t>
            </w:r>
            <w:proofErr w:type="gramStart"/>
            <w:r w:rsidRPr="00722950">
              <w:rPr>
                <w:rFonts w:cstheme="minorHAnsi"/>
                <w:b/>
                <w:bCs/>
              </w:rPr>
              <w:t>needs</w:t>
            </w:r>
            <w:proofErr w:type="gramEnd"/>
          </w:p>
          <w:p w14:paraId="0B25CBC2" w14:textId="18C187E8" w:rsidR="00301FB8" w:rsidRPr="00301FB8" w:rsidRDefault="00397642" w:rsidP="00301FB8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When completing </w:t>
            </w:r>
            <w:r w:rsidR="00301FB8" w:rsidRPr="00301FB8">
              <w:rPr>
                <w:rFonts w:cstheme="minorHAnsi"/>
                <w:sz w:val="20"/>
                <w:szCs w:val="20"/>
              </w:rPr>
              <w:t>individual planning doc</w:t>
            </w:r>
            <w:r>
              <w:rPr>
                <w:rFonts w:cstheme="minorHAnsi"/>
                <w:sz w:val="20"/>
                <w:szCs w:val="20"/>
              </w:rPr>
              <w:t>uments:</w:t>
            </w:r>
          </w:p>
          <w:p w14:paraId="4406797D" w14:textId="12FA83C5" w:rsidR="00301FB8" w:rsidRPr="00301FB8" w:rsidRDefault="00301FB8" w:rsidP="00301FB8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301FB8">
              <w:rPr>
                <w:rFonts w:cstheme="minorHAnsi"/>
                <w:sz w:val="20"/>
                <w:szCs w:val="20"/>
              </w:rPr>
              <w:t xml:space="preserve">talk to parents before it is </w:t>
            </w:r>
            <w:proofErr w:type="gramStart"/>
            <w:r w:rsidRPr="00301FB8">
              <w:rPr>
                <w:rFonts w:cstheme="minorHAnsi"/>
                <w:sz w:val="20"/>
                <w:szCs w:val="20"/>
              </w:rPr>
              <w:t>written</w:t>
            </w:r>
            <w:proofErr w:type="gramEnd"/>
          </w:p>
          <w:p w14:paraId="476F8A19" w14:textId="48E591A2" w:rsidR="00301FB8" w:rsidRPr="00397642" w:rsidRDefault="00397642" w:rsidP="00397642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397642">
              <w:rPr>
                <w:rFonts w:cstheme="minorHAnsi"/>
                <w:sz w:val="20"/>
                <w:szCs w:val="20"/>
              </w:rPr>
              <w:t>R</w:t>
            </w:r>
            <w:r w:rsidR="00301FB8" w:rsidRPr="00397642">
              <w:rPr>
                <w:rFonts w:cstheme="minorHAnsi"/>
                <w:sz w:val="20"/>
                <w:szCs w:val="20"/>
              </w:rPr>
              <w:t xml:space="preserve">eview as a team (setting and parents) </w:t>
            </w:r>
            <w:proofErr w:type="spellStart"/>
            <w:r w:rsidR="00301FB8" w:rsidRPr="00397642">
              <w:rPr>
                <w:rFonts w:cstheme="minorHAnsi"/>
                <w:sz w:val="20"/>
                <w:szCs w:val="20"/>
              </w:rPr>
              <w:t>utilising</w:t>
            </w:r>
            <w:proofErr w:type="spellEnd"/>
            <w:r w:rsidR="00301FB8" w:rsidRPr="00397642">
              <w:rPr>
                <w:rFonts w:cstheme="minorHAnsi"/>
                <w:sz w:val="20"/>
                <w:szCs w:val="20"/>
              </w:rPr>
              <w:t xml:space="preserve"> outside agency advice. </w:t>
            </w:r>
          </w:p>
          <w:p w14:paraId="1D11CB2F" w14:textId="092FCB86" w:rsidR="00301FB8" w:rsidRPr="00397642" w:rsidRDefault="00301FB8" w:rsidP="00397642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397642">
              <w:rPr>
                <w:rFonts w:cstheme="minorHAnsi"/>
                <w:sz w:val="20"/>
                <w:szCs w:val="20"/>
              </w:rPr>
              <w:t xml:space="preserve">Ensure all parties </w:t>
            </w:r>
            <w:proofErr w:type="gramStart"/>
            <w:r w:rsidRPr="00397642">
              <w:rPr>
                <w:rFonts w:cstheme="minorHAnsi"/>
                <w:sz w:val="20"/>
                <w:szCs w:val="20"/>
              </w:rPr>
              <w:t>agree</w:t>
            </w:r>
            <w:proofErr w:type="gramEnd"/>
          </w:p>
          <w:p w14:paraId="4EAC8558" w14:textId="61E94E62" w:rsidR="00301FB8" w:rsidRPr="00397642" w:rsidRDefault="00301FB8" w:rsidP="00397642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397642">
              <w:rPr>
                <w:rFonts w:cstheme="minorHAnsi"/>
                <w:sz w:val="20"/>
                <w:szCs w:val="20"/>
              </w:rPr>
              <w:t xml:space="preserve">Discuss the targets and what parents can do to achieve them at </w:t>
            </w:r>
            <w:proofErr w:type="gramStart"/>
            <w:r w:rsidRPr="00397642">
              <w:rPr>
                <w:rFonts w:cstheme="minorHAnsi"/>
                <w:sz w:val="20"/>
                <w:szCs w:val="20"/>
              </w:rPr>
              <w:t>home</w:t>
            </w:r>
            <w:proofErr w:type="gramEnd"/>
          </w:p>
          <w:p w14:paraId="75B9375B" w14:textId="77777777" w:rsidR="00301FB8" w:rsidRPr="002B5FA2" w:rsidRDefault="00301FB8" w:rsidP="00397642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rPr>
                <w:rFonts w:cstheme="minorHAnsi"/>
                <w:b/>
                <w:bCs/>
              </w:rPr>
            </w:pPr>
            <w:r w:rsidRPr="00397642">
              <w:rPr>
                <w:rFonts w:cstheme="minorHAnsi"/>
                <w:sz w:val="20"/>
                <w:szCs w:val="20"/>
              </w:rPr>
              <w:lastRenderedPageBreak/>
              <w:t xml:space="preserve">Ensure funding is also discussed and how you will </w:t>
            </w:r>
            <w:proofErr w:type="spellStart"/>
            <w:r w:rsidRPr="00397642">
              <w:rPr>
                <w:rFonts w:cstheme="minorHAnsi"/>
                <w:sz w:val="20"/>
                <w:szCs w:val="20"/>
              </w:rPr>
              <w:t>utilise</w:t>
            </w:r>
            <w:proofErr w:type="spellEnd"/>
            <w:r w:rsidRPr="00397642">
              <w:rPr>
                <w:rFonts w:cstheme="minorHAnsi"/>
                <w:sz w:val="20"/>
                <w:szCs w:val="20"/>
              </w:rPr>
              <w:t xml:space="preserve"> it to benefit their child’s </w:t>
            </w:r>
            <w:proofErr w:type="gramStart"/>
            <w:r w:rsidRPr="00397642">
              <w:rPr>
                <w:rFonts w:cstheme="minorHAnsi"/>
                <w:sz w:val="20"/>
                <w:szCs w:val="20"/>
              </w:rPr>
              <w:t>development</w:t>
            </w:r>
            <w:proofErr w:type="gramEnd"/>
          </w:p>
          <w:p w14:paraId="2E7B1F15" w14:textId="71BCB5B4" w:rsidR="002B5FA2" w:rsidRPr="002B5FA2" w:rsidRDefault="002B5FA2" w:rsidP="002B5FA2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2B5FA2">
              <w:rPr>
                <w:rFonts w:cstheme="minorHAnsi"/>
                <w:sz w:val="20"/>
                <w:szCs w:val="20"/>
              </w:rPr>
              <w:t>Don’t assume that parents have knowledge</w:t>
            </w:r>
            <w:r>
              <w:rPr>
                <w:rFonts w:cstheme="minorHAnsi"/>
                <w:sz w:val="20"/>
                <w:szCs w:val="20"/>
              </w:rPr>
              <w:t xml:space="preserve"> of a particular area</w:t>
            </w:r>
            <w:r w:rsidRPr="002B5FA2">
              <w:rPr>
                <w:rFonts w:cstheme="minorHAnsi"/>
                <w:sz w:val="20"/>
                <w:szCs w:val="20"/>
              </w:rPr>
              <w:t xml:space="preserve">, explain and repeat.  </w:t>
            </w:r>
          </w:p>
        </w:tc>
        <w:tc>
          <w:tcPr>
            <w:tcW w:w="10206" w:type="dxa"/>
          </w:tcPr>
          <w:p w14:paraId="4464476A" w14:textId="77777777" w:rsidR="00722950" w:rsidRPr="00722950" w:rsidRDefault="00722950" w:rsidP="00626E75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722950" w:rsidRPr="00722950" w14:paraId="0FDD63F1" w14:textId="77777777" w:rsidTr="00131535">
        <w:tc>
          <w:tcPr>
            <w:tcW w:w="4962" w:type="dxa"/>
          </w:tcPr>
          <w:p w14:paraId="496C752D" w14:textId="77777777" w:rsidR="00722950" w:rsidRDefault="00722950" w:rsidP="00722950">
            <w:pPr>
              <w:shd w:val="clear" w:color="auto" w:fill="FFFFFF" w:themeFill="background1"/>
              <w:rPr>
                <w:rFonts w:cstheme="minorHAnsi"/>
                <w:b/>
                <w:bCs/>
              </w:rPr>
            </w:pPr>
            <w:r w:rsidRPr="00722950">
              <w:rPr>
                <w:rFonts w:cstheme="minorHAnsi"/>
                <w:b/>
                <w:bCs/>
              </w:rPr>
              <w:t xml:space="preserve">Responses to individual needs and changing circumstances are creative and </w:t>
            </w:r>
            <w:proofErr w:type="gramStart"/>
            <w:r w:rsidRPr="00722950">
              <w:rPr>
                <w:rFonts w:cstheme="minorHAnsi"/>
                <w:b/>
                <w:bCs/>
              </w:rPr>
              <w:t>flexible</w:t>
            </w:r>
            <w:proofErr w:type="gramEnd"/>
          </w:p>
          <w:p w14:paraId="4D64612B" w14:textId="38BA36CF" w:rsidR="00722950" w:rsidRPr="00180CE0" w:rsidRDefault="00180CE0" w:rsidP="00722950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Think out of the box and respond to the child’s and </w:t>
            </w:r>
            <w:proofErr w:type="gramStart"/>
            <w:r>
              <w:rPr>
                <w:rFonts w:cstheme="minorHAnsi"/>
                <w:sz w:val="20"/>
                <w:szCs w:val="20"/>
              </w:rPr>
              <w:t>parents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individual needs.</w:t>
            </w:r>
          </w:p>
        </w:tc>
        <w:tc>
          <w:tcPr>
            <w:tcW w:w="10206" w:type="dxa"/>
          </w:tcPr>
          <w:p w14:paraId="1EF09DAB" w14:textId="77777777" w:rsidR="00722950" w:rsidRPr="00722950" w:rsidRDefault="00722950" w:rsidP="00626E75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  <w:tr w:rsidR="00722950" w:rsidRPr="00722950" w14:paraId="1D6EBE7C" w14:textId="77777777" w:rsidTr="00131535">
        <w:tc>
          <w:tcPr>
            <w:tcW w:w="4962" w:type="dxa"/>
          </w:tcPr>
          <w:p w14:paraId="7E1A076E" w14:textId="77777777" w:rsidR="00722950" w:rsidRDefault="00722950" w:rsidP="00722950">
            <w:pPr>
              <w:shd w:val="clear" w:color="auto" w:fill="FFFFFF" w:themeFill="background1"/>
              <w:rPr>
                <w:rFonts w:cstheme="minorHAnsi"/>
                <w:b/>
                <w:bCs/>
              </w:rPr>
            </w:pPr>
            <w:r w:rsidRPr="00722950">
              <w:rPr>
                <w:rFonts w:cstheme="minorHAnsi"/>
                <w:b/>
                <w:bCs/>
              </w:rPr>
              <w:t xml:space="preserve">Everyone is involved in the development of policies, systems and </w:t>
            </w:r>
            <w:proofErr w:type="gramStart"/>
            <w:r w:rsidRPr="00722950">
              <w:rPr>
                <w:rFonts w:cstheme="minorHAnsi"/>
                <w:b/>
                <w:bCs/>
              </w:rPr>
              <w:t>values</w:t>
            </w:r>
            <w:proofErr w:type="gramEnd"/>
          </w:p>
          <w:p w14:paraId="6F379DFB" w14:textId="77777777" w:rsidR="00722950" w:rsidRDefault="00397642" w:rsidP="00722950">
            <w:pPr>
              <w:shd w:val="clear" w:color="auto" w:fill="FFFFFF" w:themeFill="background1"/>
              <w:rPr>
                <w:rFonts w:cstheme="minorHAnsi"/>
                <w:b/>
                <w:bCs/>
              </w:rPr>
            </w:pPr>
            <w:r w:rsidRPr="00397642">
              <w:rPr>
                <w:rFonts w:cstheme="minorHAnsi"/>
                <w:sz w:val="20"/>
                <w:szCs w:val="20"/>
              </w:rPr>
              <w:t>When updating policies share with the parents and allow them to contribute/suggest changes</w:t>
            </w:r>
            <w:r>
              <w:rPr>
                <w:rFonts w:cstheme="minorHAnsi"/>
                <w:b/>
                <w:bCs/>
              </w:rPr>
              <w:t>.</w:t>
            </w:r>
          </w:p>
          <w:p w14:paraId="5EC2F07C" w14:textId="77777777" w:rsidR="00397642" w:rsidRDefault="00397642" w:rsidP="00722950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 w:rsidRPr="00397642">
              <w:rPr>
                <w:rFonts w:cstheme="minorHAnsi"/>
                <w:sz w:val="20"/>
                <w:szCs w:val="20"/>
              </w:rPr>
              <w:t>Remove ‘jargon’ from your policies.</w:t>
            </w:r>
          </w:p>
          <w:p w14:paraId="57294675" w14:textId="1AB92AF2" w:rsidR="002D4265" w:rsidRPr="00397642" w:rsidRDefault="002D4265" w:rsidP="00722950">
            <w:pPr>
              <w:shd w:val="clear" w:color="auto" w:fill="FFFFFF" w:themeFill="background1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Parents lead on decision making, you are there to guide and support them.</w:t>
            </w:r>
          </w:p>
        </w:tc>
        <w:tc>
          <w:tcPr>
            <w:tcW w:w="10206" w:type="dxa"/>
          </w:tcPr>
          <w:p w14:paraId="6580E8C5" w14:textId="77777777" w:rsidR="00722950" w:rsidRPr="00722950" w:rsidRDefault="00722950" w:rsidP="00626E75">
            <w:pPr>
              <w:shd w:val="clear" w:color="auto" w:fill="FFFFFF" w:themeFill="background1"/>
              <w:rPr>
                <w:rFonts w:cstheme="minorHAnsi"/>
              </w:rPr>
            </w:pPr>
          </w:p>
        </w:tc>
      </w:tr>
    </w:tbl>
    <w:p w14:paraId="516DA1A2" w14:textId="79821E82" w:rsidR="00722950" w:rsidRDefault="00722950" w:rsidP="0044783A">
      <w:pPr>
        <w:shd w:val="clear" w:color="auto" w:fill="FFFFFF" w:themeFill="background1"/>
        <w:rPr>
          <w:rFonts w:cstheme="minorHAnsi"/>
        </w:rPr>
      </w:pPr>
    </w:p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4939"/>
        <w:gridCol w:w="10229"/>
      </w:tblGrid>
      <w:tr w:rsidR="00397642" w14:paraId="721F8406" w14:textId="77777777" w:rsidTr="00131535">
        <w:tc>
          <w:tcPr>
            <w:tcW w:w="4939" w:type="dxa"/>
          </w:tcPr>
          <w:p w14:paraId="42BC5EC9" w14:textId="1C2FDA6D" w:rsidR="00397642" w:rsidRPr="00397642" w:rsidRDefault="00397642" w:rsidP="0044783A">
            <w:pPr>
              <w:rPr>
                <w:rFonts w:cstheme="minorHAnsi"/>
                <w:b/>
                <w:bCs/>
              </w:rPr>
            </w:pPr>
            <w:r w:rsidRPr="00397642">
              <w:rPr>
                <w:rFonts w:cstheme="minorHAnsi"/>
                <w:b/>
                <w:bCs/>
              </w:rPr>
              <w:t>Communication</w:t>
            </w:r>
          </w:p>
        </w:tc>
        <w:tc>
          <w:tcPr>
            <w:tcW w:w="10229" w:type="dxa"/>
          </w:tcPr>
          <w:p w14:paraId="4F8D1305" w14:textId="5631D083" w:rsidR="00397642" w:rsidRDefault="005C471D" w:rsidP="0044783A">
            <w:pPr>
              <w:rPr>
                <w:rFonts w:cstheme="minorHAnsi"/>
              </w:rPr>
            </w:pPr>
            <w:r w:rsidRPr="005C471D">
              <w:rPr>
                <w:rFonts w:cstheme="minorHAnsi"/>
                <w:b/>
                <w:bCs/>
              </w:rPr>
              <w:t>Setting Comments and Areas for Development</w:t>
            </w:r>
          </w:p>
        </w:tc>
      </w:tr>
      <w:tr w:rsidR="00397642" w14:paraId="2C32F7E1" w14:textId="77777777" w:rsidTr="00131535">
        <w:tc>
          <w:tcPr>
            <w:tcW w:w="4939" w:type="dxa"/>
          </w:tcPr>
          <w:p w14:paraId="367B5789" w14:textId="7640523D" w:rsidR="00397642" w:rsidRPr="00397642" w:rsidRDefault="00397642" w:rsidP="00397642">
            <w:pPr>
              <w:ind w:right="-694"/>
              <w:rPr>
                <w:rFonts w:cs="Arial"/>
                <w:b/>
                <w:bCs/>
              </w:rPr>
            </w:pPr>
            <w:r w:rsidRPr="00397642">
              <w:rPr>
                <w:rFonts w:cs="Arial"/>
                <w:b/>
                <w:bCs/>
              </w:rPr>
              <w:t xml:space="preserve">Views and involvement are always </w:t>
            </w:r>
            <w:proofErr w:type="gramStart"/>
            <w:r w:rsidRPr="00397642">
              <w:rPr>
                <w:rFonts w:cs="Arial"/>
                <w:b/>
                <w:bCs/>
              </w:rPr>
              <w:t>sought</w:t>
            </w:r>
            <w:proofErr w:type="gramEnd"/>
          </w:p>
          <w:p w14:paraId="257A10B0" w14:textId="6B43F97D" w:rsidR="00397642" w:rsidRDefault="005C471D" w:rsidP="00397642">
            <w:pPr>
              <w:tabs>
                <w:tab w:val="left" w:pos="117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Give parents the option to</w:t>
            </w:r>
            <w:r w:rsidR="00397642" w:rsidRPr="00397642">
              <w:rPr>
                <w:rFonts w:cstheme="minorHAnsi"/>
                <w:sz w:val="20"/>
                <w:szCs w:val="20"/>
              </w:rPr>
              <w:t xml:space="preserve"> feed in their viewpoint</w:t>
            </w:r>
            <w:r>
              <w:rPr>
                <w:rFonts w:cstheme="minorHAnsi"/>
                <w:sz w:val="20"/>
                <w:szCs w:val="20"/>
              </w:rPr>
              <w:t xml:space="preserve"> if they are comfortable to do so</w:t>
            </w:r>
            <w:r w:rsidR="00397642" w:rsidRPr="00397642">
              <w:rPr>
                <w:rFonts w:cstheme="minorHAnsi"/>
                <w:sz w:val="20"/>
                <w:szCs w:val="20"/>
              </w:rPr>
              <w:t>.</w:t>
            </w:r>
          </w:p>
          <w:p w14:paraId="3E18D8E2" w14:textId="1E63F88B" w:rsidR="00F71FD6" w:rsidRPr="00397642" w:rsidRDefault="00397642" w:rsidP="00397642">
            <w:pPr>
              <w:tabs>
                <w:tab w:val="left" w:pos="1170"/>
              </w:tabs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When </w:t>
            </w:r>
            <w:r w:rsidR="00F71FD6">
              <w:rPr>
                <w:rFonts w:cstheme="minorHAnsi"/>
                <w:sz w:val="20"/>
                <w:szCs w:val="20"/>
              </w:rPr>
              <w:t>contacting</w:t>
            </w:r>
            <w:r>
              <w:rPr>
                <w:rFonts w:cstheme="minorHAnsi"/>
                <w:sz w:val="20"/>
                <w:szCs w:val="20"/>
              </w:rPr>
              <w:t xml:space="preserve"> other professionals, discuss with </w:t>
            </w:r>
            <w:r w:rsidR="00F71FD6">
              <w:rPr>
                <w:rFonts w:cstheme="minorHAnsi"/>
                <w:sz w:val="20"/>
                <w:szCs w:val="20"/>
              </w:rPr>
              <w:t>parents</w:t>
            </w:r>
            <w:r>
              <w:rPr>
                <w:rFonts w:cstheme="minorHAnsi"/>
                <w:sz w:val="20"/>
                <w:szCs w:val="20"/>
              </w:rPr>
              <w:t xml:space="preserve"> before and after </w:t>
            </w:r>
            <w:r w:rsidR="00F71FD6">
              <w:rPr>
                <w:rFonts w:cstheme="minorHAnsi"/>
                <w:sz w:val="20"/>
                <w:szCs w:val="20"/>
              </w:rPr>
              <w:t>the discussion.  Share in writing if possible.</w:t>
            </w:r>
          </w:p>
        </w:tc>
        <w:tc>
          <w:tcPr>
            <w:tcW w:w="10229" w:type="dxa"/>
          </w:tcPr>
          <w:p w14:paraId="5A4535EF" w14:textId="77777777" w:rsidR="00397642" w:rsidRDefault="00397642" w:rsidP="0044783A">
            <w:pPr>
              <w:rPr>
                <w:rFonts w:cstheme="minorHAnsi"/>
              </w:rPr>
            </w:pPr>
          </w:p>
        </w:tc>
      </w:tr>
      <w:tr w:rsidR="00397642" w14:paraId="6E578722" w14:textId="77777777" w:rsidTr="00131535">
        <w:tc>
          <w:tcPr>
            <w:tcW w:w="4939" w:type="dxa"/>
          </w:tcPr>
          <w:p w14:paraId="268F1C22" w14:textId="77777777" w:rsidR="00397642" w:rsidRDefault="00397642" w:rsidP="00397642">
            <w:pPr>
              <w:ind w:right="-694"/>
              <w:rPr>
                <w:rFonts w:cstheme="minorHAnsi"/>
                <w:b/>
                <w:bCs/>
              </w:rPr>
            </w:pPr>
            <w:r w:rsidRPr="00397642">
              <w:rPr>
                <w:rFonts w:cstheme="minorHAnsi"/>
                <w:b/>
                <w:bCs/>
              </w:rPr>
              <w:t xml:space="preserve">Listening is calm and </w:t>
            </w:r>
            <w:proofErr w:type="gramStart"/>
            <w:r w:rsidRPr="00397642">
              <w:rPr>
                <w:rFonts w:cstheme="minorHAnsi"/>
                <w:b/>
                <w:bCs/>
              </w:rPr>
              <w:t>respectful</w:t>
            </w:r>
            <w:proofErr w:type="gramEnd"/>
          </w:p>
          <w:p w14:paraId="530F450F" w14:textId="39BA6E8A" w:rsidR="00F71FD6" w:rsidRPr="00F71FD6" w:rsidRDefault="00F71FD6" w:rsidP="00397642">
            <w:pPr>
              <w:ind w:right="-694"/>
              <w:rPr>
                <w:rFonts w:cstheme="minorHAnsi"/>
                <w:sz w:val="20"/>
                <w:szCs w:val="20"/>
              </w:rPr>
            </w:pPr>
            <w:r w:rsidRPr="00F71FD6">
              <w:rPr>
                <w:rFonts w:cstheme="minorHAnsi"/>
                <w:sz w:val="20"/>
                <w:szCs w:val="20"/>
              </w:rPr>
              <w:t>Actively listen to the parents.</w:t>
            </w:r>
          </w:p>
          <w:p w14:paraId="53682644" w14:textId="77777777" w:rsidR="00F71FD6" w:rsidRDefault="00F71FD6" w:rsidP="00397642">
            <w:pPr>
              <w:ind w:right="-694"/>
              <w:rPr>
                <w:rFonts w:cstheme="minorHAnsi"/>
                <w:sz w:val="20"/>
                <w:szCs w:val="20"/>
              </w:rPr>
            </w:pPr>
            <w:r w:rsidRPr="00F71FD6">
              <w:rPr>
                <w:rFonts w:cstheme="minorHAnsi"/>
                <w:sz w:val="20"/>
                <w:szCs w:val="20"/>
              </w:rPr>
              <w:t xml:space="preserve">Acknowledge what they have said to ensure you </w:t>
            </w:r>
            <w:proofErr w:type="gramStart"/>
            <w:r w:rsidRPr="00F71FD6">
              <w:rPr>
                <w:rFonts w:cstheme="minorHAnsi"/>
                <w:sz w:val="20"/>
                <w:szCs w:val="20"/>
              </w:rPr>
              <w:t>have</w:t>
            </w:r>
            <w:proofErr w:type="gramEnd"/>
            <w:r w:rsidRPr="00F71FD6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02F6DF0" w14:textId="78363A51" w:rsidR="00F71FD6" w:rsidRPr="00F71FD6" w:rsidRDefault="00F71FD6" w:rsidP="00397642">
            <w:pPr>
              <w:ind w:right="-694"/>
              <w:rPr>
                <w:rFonts w:cstheme="minorHAnsi"/>
                <w:sz w:val="20"/>
                <w:szCs w:val="20"/>
              </w:rPr>
            </w:pPr>
            <w:r w:rsidRPr="00F71FD6">
              <w:rPr>
                <w:rFonts w:cstheme="minorHAnsi"/>
                <w:sz w:val="20"/>
                <w:szCs w:val="20"/>
              </w:rPr>
              <w:t>understood.</w:t>
            </w:r>
          </w:p>
          <w:p w14:paraId="039D044B" w14:textId="77777777" w:rsidR="00F71FD6" w:rsidRPr="00F71FD6" w:rsidRDefault="00F71FD6" w:rsidP="00397642">
            <w:pPr>
              <w:ind w:right="-694"/>
              <w:rPr>
                <w:rFonts w:cstheme="minorHAnsi"/>
                <w:sz w:val="20"/>
                <w:szCs w:val="20"/>
              </w:rPr>
            </w:pPr>
            <w:r w:rsidRPr="00F71FD6">
              <w:rPr>
                <w:rFonts w:cstheme="minorHAnsi"/>
                <w:sz w:val="20"/>
                <w:szCs w:val="20"/>
              </w:rPr>
              <w:t>Ask open questions.</w:t>
            </w:r>
          </w:p>
          <w:p w14:paraId="2C58F5ED" w14:textId="4F98C764" w:rsidR="00F71FD6" w:rsidRDefault="00F71FD6" w:rsidP="00397642">
            <w:pPr>
              <w:ind w:right="-694"/>
              <w:rPr>
                <w:rFonts w:cstheme="minorHAnsi"/>
                <w:sz w:val="20"/>
                <w:szCs w:val="20"/>
              </w:rPr>
            </w:pPr>
            <w:r w:rsidRPr="00F71FD6">
              <w:rPr>
                <w:rFonts w:cstheme="minorHAnsi"/>
                <w:sz w:val="20"/>
                <w:szCs w:val="20"/>
              </w:rPr>
              <w:t xml:space="preserve">Do not interrupt and give them time to say everything they </w:t>
            </w:r>
          </w:p>
          <w:p w14:paraId="672DEE47" w14:textId="3836E0C0" w:rsidR="00F71FD6" w:rsidRPr="00F71FD6" w:rsidRDefault="00F71FD6" w:rsidP="00397642">
            <w:pPr>
              <w:ind w:right="-694"/>
              <w:rPr>
                <w:rFonts w:cstheme="minorHAnsi"/>
                <w:sz w:val="20"/>
                <w:szCs w:val="20"/>
              </w:rPr>
            </w:pPr>
            <w:r w:rsidRPr="00F71FD6">
              <w:rPr>
                <w:rFonts w:cstheme="minorHAnsi"/>
                <w:sz w:val="20"/>
                <w:szCs w:val="20"/>
              </w:rPr>
              <w:t>want to.</w:t>
            </w:r>
          </w:p>
        </w:tc>
        <w:tc>
          <w:tcPr>
            <w:tcW w:w="10229" w:type="dxa"/>
          </w:tcPr>
          <w:p w14:paraId="681AFC8C" w14:textId="77777777" w:rsidR="00397642" w:rsidRDefault="00397642" w:rsidP="0044783A">
            <w:pPr>
              <w:rPr>
                <w:rFonts w:cstheme="minorHAnsi"/>
              </w:rPr>
            </w:pPr>
          </w:p>
        </w:tc>
      </w:tr>
      <w:tr w:rsidR="00397642" w14:paraId="3A071396" w14:textId="77777777" w:rsidTr="00131535">
        <w:tc>
          <w:tcPr>
            <w:tcW w:w="4939" w:type="dxa"/>
          </w:tcPr>
          <w:p w14:paraId="73312EE4" w14:textId="77777777" w:rsidR="00397642" w:rsidRDefault="00397642" w:rsidP="00397642">
            <w:pPr>
              <w:ind w:right="-694"/>
              <w:rPr>
                <w:rFonts w:cstheme="minorHAnsi"/>
                <w:b/>
                <w:bCs/>
              </w:rPr>
            </w:pPr>
            <w:r w:rsidRPr="00397642">
              <w:rPr>
                <w:rFonts w:cstheme="minorHAnsi"/>
                <w:b/>
                <w:bCs/>
              </w:rPr>
              <w:t xml:space="preserve">Follow up responses are timely and </w:t>
            </w:r>
            <w:proofErr w:type="gramStart"/>
            <w:r w:rsidRPr="00397642">
              <w:rPr>
                <w:rFonts w:cstheme="minorHAnsi"/>
                <w:b/>
                <w:bCs/>
              </w:rPr>
              <w:t>constructive</w:t>
            </w:r>
            <w:proofErr w:type="gramEnd"/>
          </w:p>
          <w:p w14:paraId="6857694C" w14:textId="77777777" w:rsidR="00397642" w:rsidRDefault="00397642" w:rsidP="00397642">
            <w:pPr>
              <w:ind w:right="-694"/>
              <w:rPr>
                <w:rFonts w:cstheme="minorHAnsi"/>
                <w:sz w:val="20"/>
                <w:szCs w:val="20"/>
              </w:rPr>
            </w:pPr>
            <w:r w:rsidRPr="00397642">
              <w:rPr>
                <w:rFonts w:cstheme="minorHAnsi"/>
                <w:sz w:val="20"/>
                <w:szCs w:val="20"/>
              </w:rPr>
              <w:t xml:space="preserve">Share best practice with parents – what has worked </w:t>
            </w:r>
            <w:proofErr w:type="gramStart"/>
            <w:r w:rsidRPr="00397642">
              <w:rPr>
                <w:rFonts w:cstheme="minorHAnsi"/>
                <w:sz w:val="20"/>
                <w:szCs w:val="20"/>
              </w:rPr>
              <w:t>with</w:t>
            </w:r>
            <w:proofErr w:type="gramEnd"/>
            <w:r w:rsidRPr="0039764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C8774C1" w14:textId="77777777" w:rsidR="00397642" w:rsidRDefault="00397642" w:rsidP="00397642">
            <w:pPr>
              <w:ind w:right="-694"/>
              <w:rPr>
                <w:rFonts w:cstheme="minorHAnsi"/>
                <w:sz w:val="20"/>
                <w:szCs w:val="20"/>
              </w:rPr>
            </w:pPr>
            <w:r w:rsidRPr="00397642">
              <w:rPr>
                <w:rFonts w:cstheme="minorHAnsi"/>
                <w:sz w:val="20"/>
                <w:szCs w:val="20"/>
              </w:rPr>
              <w:t xml:space="preserve">their child and what they can do at home.  Vice versa – </w:t>
            </w:r>
          </w:p>
          <w:p w14:paraId="5EED8F12" w14:textId="77777777" w:rsidR="00397642" w:rsidRDefault="00397642" w:rsidP="00397642">
            <w:pPr>
              <w:ind w:right="-694"/>
              <w:rPr>
                <w:rFonts w:cstheme="minorHAnsi"/>
                <w:sz w:val="20"/>
                <w:szCs w:val="20"/>
              </w:rPr>
            </w:pPr>
            <w:r w:rsidRPr="00397642">
              <w:rPr>
                <w:rFonts w:cstheme="minorHAnsi"/>
                <w:sz w:val="20"/>
                <w:szCs w:val="20"/>
              </w:rPr>
              <w:lastRenderedPageBreak/>
              <w:t xml:space="preserve">what works at home, listen and take on board to use </w:t>
            </w:r>
            <w:proofErr w:type="gramStart"/>
            <w:r w:rsidRPr="00397642">
              <w:rPr>
                <w:rFonts w:cstheme="minorHAnsi"/>
                <w:sz w:val="20"/>
                <w:szCs w:val="20"/>
              </w:rPr>
              <w:t>in</w:t>
            </w:r>
            <w:proofErr w:type="gramEnd"/>
            <w:r w:rsidRPr="0039764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7396918" w14:textId="5396E575" w:rsidR="00397642" w:rsidRPr="00397642" w:rsidRDefault="00397642" w:rsidP="00397642">
            <w:pPr>
              <w:ind w:right="-694"/>
              <w:rPr>
                <w:rFonts w:cstheme="minorHAnsi"/>
                <w:sz w:val="20"/>
                <w:szCs w:val="20"/>
              </w:rPr>
            </w:pPr>
            <w:r w:rsidRPr="00397642">
              <w:rPr>
                <w:rFonts w:cstheme="minorHAnsi"/>
                <w:sz w:val="20"/>
                <w:szCs w:val="20"/>
              </w:rPr>
              <w:t>setting.</w:t>
            </w:r>
          </w:p>
        </w:tc>
        <w:tc>
          <w:tcPr>
            <w:tcW w:w="10229" w:type="dxa"/>
          </w:tcPr>
          <w:p w14:paraId="7081AE42" w14:textId="77777777" w:rsidR="00397642" w:rsidRDefault="00397642" w:rsidP="0044783A">
            <w:pPr>
              <w:rPr>
                <w:rFonts w:cstheme="minorHAnsi"/>
              </w:rPr>
            </w:pPr>
          </w:p>
        </w:tc>
      </w:tr>
      <w:tr w:rsidR="00397642" w14:paraId="4CD6D9F8" w14:textId="77777777" w:rsidTr="00131535">
        <w:tc>
          <w:tcPr>
            <w:tcW w:w="4939" w:type="dxa"/>
          </w:tcPr>
          <w:p w14:paraId="70A65DCB" w14:textId="514D054B" w:rsidR="00397642" w:rsidRDefault="00397642" w:rsidP="00397642">
            <w:pPr>
              <w:ind w:right="-694"/>
              <w:rPr>
                <w:rFonts w:cstheme="minorHAnsi"/>
                <w:b/>
                <w:bCs/>
              </w:rPr>
            </w:pPr>
            <w:r w:rsidRPr="00397642">
              <w:rPr>
                <w:rFonts w:cstheme="minorHAnsi"/>
                <w:b/>
                <w:bCs/>
              </w:rPr>
              <w:t xml:space="preserve">Time and space </w:t>
            </w:r>
            <w:r w:rsidR="0044617E" w:rsidRPr="00397642">
              <w:rPr>
                <w:rFonts w:cstheme="minorHAnsi"/>
                <w:b/>
                <w:bCs/>
              </w:rPr>
              <w:t>are</w:t>
            </w:r>
            <w:r w:rsidRPr="00397642">
              <w:rPr>
                <w:rFonts w:cstheme="minorHAnsi"/>
                <w:b/>
                <w:bCs/>
              </w:rPr>
              <w:t xml:space="preserve"> made available to ensure everyone’s voice is heard in a way that </w:t>
            </w:r>
            <w:proofErr w:type="gramStart"/>
            <w:r w:rsidRPr="00397642">
              <w:rPr>
                <w:rFonts w:cstheme="minorHAnsi"/>
                <w:b/>
                <w:bCs/>
              </w:rPr>
              <w:t>suits</w:t>
            </w:r>
            <w:proofErr w:type="gramEnd"/>
          </w:p>
          <w:p w14:paraId="47AEAC74" w14:textId="39692F54" w:rsidR="00397642" w:rsidRDefault="00397642" w:rsidP="00397642">
            <w:pPr>
              <w:ind w:right="-694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</w:t>
            </w:r>
            <w:r w:rsidRPr="00397642">
              <w:rPr>
                <w:rFonts w:cstheme="minorHAnsi"/>
                <w:b/>
                <w:bCs/>
              </w:rPr>
              <w:t>hem</w:t>
            </w:r>
          </w:p>
          <w:p w14:paraId="463BE4C7" w14:textId="77777777" w:rsidR="00397642" w:rsidRDefault="00397642" w:rsidP="00397642">
            <w:pPr>
              <w:ind w:right="-694"/>
              <w:rPr>
                <w:rFonts w:cstheme="minorHAnsi"/>
                <w:sz w:val="20"/>
                <w:szCs w:val="20"/>
              </w:rPr>
            </w:pPr>
            <w:r w:rsidRPr="00397642">
              <w:rPr>
                <w:rFonts w:cstheme="minorHAnsi"/>
                <w:sz w:val="20"/>
                <w:szCs w:val="20"/>
              </w:rPr>
              <w:t xml:space="preserve">Revisit and repeat – ensure parents have </w:t>
            </w:r>
            <w:proofErr w:type="gramStart"/>
            <w:r w:rsidRPr="00397642">
              <w:rPr>
                <w:rFonts w:cstheme="minorHAnsi"/>
                <w:sz w:val="20"/>
                <w:szCs w:val="20"/>
              </w:rPr>
              <w:t>understood</w:t>
            </w:r>
            <w:proofErr w:type="gramEnd"/>
            <w:r w:rsidRPr="0039764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0F5E8BDA" w14:textId="5A3BE137" w:rsidR="00397642" w:rsidRPr="00397642" w:rsidRDefault="00397642" w:rsidP="00397642">
            <w:pPr>
              <w:ind w:right="-694"/>
              <w:rPr>
                <w:rFonts w:cstheme="minorHAnsi"/>
                <w:b/>
                <w:bCs/>
              </w:rPr>
            </w:pPr>
            <w:r w:rsidRPr="00397642">
              <w:rPr>
                <w:rFonts w:cstheme="minorHAnsi"/>
                <w:sz w:val="20"/>
                <w:szCs w:val="20"/>
              </w:rPr>
              <w:t>what you are saying to them.</w:t>
            </w:r>
            <w:r w:rsidRPr="00397642">
              <w:rPr>
                <w:rFonts w:cstheme="minorHAnsi"/>
                <w:b/>
                <w:bCs/>
              </w:rPr>
              <w:t xml:space="preserve">  </w:t>
            </w:r>
          </w:p>
        </w:tc>
        <w:tc>
          <w:tcPr>
            <w:tcW w:w="10229" w:type="dxa"/>
          </w:tcPr>
          <w:p w14:paraId="3927F460" w14:textId="77777777" w:rsidR="00397642" w:rsidRDefault="00397642" w:rsidP="0044783A">
            <w:pPr>
              <w:rPr>
                <w:rFonts w:cstheme="minorHAnsi"/>
              </w:rPr>
            </w:pPr>
          </w:p>
        </w:tc>
      </w:tr>
      <w:tr w:rsidR="00397642" w14:paraId="509D1725" w14:textId="77777777" w:rsidTr="00131535">
        <w:tc>
          <w:tcPr>
            <w:tcW w:w="4939" w:type="dxa"/>
          </w:tcPr>
          <w:p w14:paraId="44398FAC" w14:textId="77777777" w:rsidR="00397642" w:rsidRDefault="00397642" w:rsidP="00397642">
            <w:pPr>
              <w:ind w:right="-694"/>
              <w:rPr>
                <w:rFonts w:cstheme="minorHAnsi"/>
                <w:b/>
                <w:bCs/>
              </w:rPr>
            </w:pPr>
            <w:r w:rsidRPr="00397642">
              <w:rPr>
                <w:rFonts w:cstheme="minorHAnsi"/>
                <w:b/>
                <w:bCs/>
              </w:rPr>
              <w:t xml:space="preserve">Language is positive and </w:t>
            </w:r>
            <w:proofErr w:type="gramStart"/>
            <w:r>
              <w:rPr>
                <w:rFonts w:cstheme="minorHAnsi"/>
                <w:b/>
                <w:bCs/>
              </w:rPr>
              <w:t>co</w:t>
            </w:r>
            <w:r w:rsidRPr="00397642">
              <w:rPr>
                <w:rFonts w:cstheme="minorHAnsi"/>
                <w:b/>
                <w:bCs/>
              </w:rPr>
              <w:t>nstructive</w:t>
            </w:r>
            <w:proofErr w:type="gramEnd"/>
          </w:p>
          <w:p w14:paraId="6489F49E" w14:textId="77777777" w:rsidR="00397642" w:rsidRDefault="00397642" w:rsidP="00397642">
            <w:pPr>
              <w:ind w:right="-694"/>
              <w:rPr>
                <w:rFonts w:cstheme="minorHAnsi"/>
                <w:sz w:val="20"/>
                <w:szCs w:val="20"/>
              </w:rPr>
            </w:pPr>
            <w:r w:rsidRPr="00397642">
              <w:rPr>
                <w:rFonts w:cstheme="minorHAnsi"/>
                <w:sz w:val="20"/>
                <w:szCs w:val="20"/>
              </w:rPr>
              <w:t xml:space="preserve">Use plain English, avoid jargon that parents may </w:t>
            </w:r>
            <w:proofErr w:type="gramStart"/>
            <w:r w:rsidRPr="00397642">
              <w:rPr>
                <w:rFonts w:cstheme="minorHAnsi"/>
                <w:sz w:val="20"/>
                <w:szCs w:val="20"/>
              </w:rPr>
              <w:t>not</w:t>
            </w:r>
            <w:proofErr w:type="gramEnd"/>
            <w:r w:rsidRPr="0039764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D1FA133" w14:textId="77777777" w:rsidR="00397642" w:rsidRDefault="00397642" w:rsidP="00397642">
            <w:pPr>
              <w:ind w:right="-694"/>
              <w:rPr>
                <w:rFonts w:cstheme="minorHAnsi"/>
                <w:sz w:val="20"/>
                <w:szCs w:val="20"/>
              </w:rPr>
            </w:pPr>
            <w:r w:rsidRPr="00397642">
              <w:rPr>
                <w:rFonts w:cstheme="minorHAnsi"/>
                <w:sz w:val="20"/>
                <w:szCs w:val="20"/>
              </w:rPr>
              <w:t>understand.</w:t>
            </w:r>
          </w:p>
          <w:p w14:paraId="6B26E817" w14:textId="38D90452" w:rsidR="00397642" w:rsidRPr="00397642" w:rsidRDefault="00397642" w:rsidP="00397642">
            <w:pPr>
              <w:ind w:right="-694"/>
              <w:rPr>
                <w:rFonts w:cstheme="minorHAnsi"/>
                <w:sz w:val="20"/>
                <w:szCs w:val="20"/>
              </w:rPr>
            </w:pPr>
            <w:r w:rsidRPr="00397642">
              <w:rPr>
                <w:rFonts w:cstheme="minorHAnsi"/>
                <w:sz w:val="20"/>
                <w:szCs w:val="20"/>
              </w:rPr>
              <w:t>Break down terms like SENCO</w:t>
            </w:r>
            <w:r w:rsidR="0044617E">
              <w:rPr>
                <w:rFonts w:cstheme="minorHAnsi"/>
                <w:sz w:val="20"/>
                <w:szCs w:val="20"/>
              </w:rPr>
              <w:t>/PSF/EHCP</w:t>
            </w:r>
            <w:r w:rsidRPr="00397642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10229" w:type="dxa"/>
          </w:tcPr>
          <w:p w14:paraId="4EA2A4E7" w14:textId="77777777" w:rsidR="00397642" w:rsidRDefault="00397642" w:rsidP="0044783A">
            <w:pPr>
              <w:rPr>
                <w:rFonts w:cstheme="minorHAnsi"/>
              </w:rPr>
            </w:pPr>
          </w:p>
        </w:tc>
      </w:tr>
      <w:tr w:rsidR="00397642" w14:paraId="54672368" w14:textId="77777777" w:rsidTr="00131535">
        <w:tc>
          <w:tcPr>
            <w:tcW w:w="4939" w:type="dxa"/>
          </w:tcPr>
          <w:p w14:paraId="4C43971E" w14:textId="77777777" w:rsidR="00397642" w:rsidRDefault="00397642" w:rsidP="00397642">
            <w:pPr>
              <w:ind w:right="-694"/>
              <w:rPr>
                <w:rFonts w:cstheme="minorHAnsi"/>
                <w:b/>
                <w:bCs/>
              </w:rPr>
            </w:pPr>
            <w:r w:rsidRPr="00397642">
              <w:rPr>
                <w:rFonts w:cstheme="minorHAnsi"/>
                <w:b/>
                <w:bCs/>
              </w:rPr>
              <w:t>Agreed actions are regularly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397642">
              <w:rPr>
                <w:rFonts w:cstheme="minorHAnsi"/>
                <w:b/>
                <w:bCs/>
              </w:rPr>
              <w:t>reviewed and</w:t>
            </w:r>
          </w:p>
          <w:p w14:paraId="2CFB0DC4" w14:textId="77777777" w:rsidR="00397642" w:rsidRDefault="00397642" w:rsidP="00397642">
            <w:pPr>
              <w:ind w:right="-694"/>
              <w:rPr>
                <w:rFonts w:cstheme="minorHAnsi"/>
                <w:b/>
                <w:bCs/>
              </w:rPr>
            </w:pPr>
            <w:r w:rsidRPr="00397642">
              <w:rPr>
                <w:rFonts w:cstheme="minorHAnsi"/>
                <w:b/>
                <w:bCs/>
              </w:rPr>
              <w:t xml:space="preserve">evaluated with all </w:t>
            </w:r>
            <w:proofErr w:type="gramStart"/>
            <w:r w:rsidRPr="00397642">
              <w:rPr>
                <w:rFonts w:cstheme="minorHAnsi"/>
                <w:b/>
                <w:bCs/>
              </w:rPr>
              <w:t>partners</w:t>
            </w:r>
            <w:proofErr w:type="gramEnd"/>
          </w:p>
          <w:p w14:paraId="3A972AF0" w14:textId="77777777" w:rsidR="00397642" w:rsidRDefault="00397642" w:rsidP="00397642">
            <w:pPr>
              <w:ind w:right="-694"/>
              <w:rPr>
                <w:rFonts w:cstheme="minorHAnsi"/>
                <w:sz w:val="20"/>
                <w:szCs w:val="20"/>
              </w:rPr>
            </w:pPr>
            <w:r w:rsidRPr="00397642">
              <w:rPr>
                <w:rFonts w:cstheme="minorHAnsi"/>
                <w:sz w:val="20"/>
                <w:szCs w:val="20"/>
              </w:rPr>
              <w:t xml:space="preserve">Be conscious that some parents may want to </w:t>
            </w:r>
            <w:proofErr w:type="gramStart"/>
            <w:r w:rsidRPr="00397642">
              <w:rPr>
                <w:rFonts w:cstheme="minorHAnsi"/>
                <w:sz w:val="20"/>
                <w:szCs w:val="20"/>
              </w:rPr>
              <w:t>know</w:t>
            </w:r>
            <w:proofErr w:type="gramEnd"/>
            <w:r w:rsidRPr="0039764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52340CB1" w14:textId="4A8FC74C" w:rsidR="00397642" w:rsidRDefault="00397642" w:rsidP="00397642">
            <w:pPr>
              <w:ind w:right="-694"/>
              <w:rPr>
                <w:rFonts w:cstheme="minorHAnsi"/>
                <w:sz w:val="20"/>
                <w:szCs w:val="20"/>
              </w:rPr>
            </w:pPr>
            <w:r w:rsidRPr="00397642">
              <w:rPr>
                <w:rFonts w:cstheme="minorHAnsi"/>
                <w:sz w:val="20"/>
                <w:szCs w:val="20"/>
              </w:rPr>
              <w:t xml:space="preserve">everything, others may not and may be </w:t>
            </w:r>
            <w:r>
              <w:rPr>
                <w:rFonts w:cstheme="minorHAnsi"/>
                <w:sz w:val="20"/>
                <w:szCs w:val="20"/>
              </w:rPr>
              <w:t>at the beginning of their journey</w:t>
            </w:r>
            <w:r w:rsidRPr="00397642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know</w:t>
            </w:r>
            <w:r w:rsidRPr="00397642">
              <w:rPr>
                <w:rFonts w:cstheme="minorHAnsi"/>
                <w:sz w:val="20"/>
                <w:szCs w:val="20"/>
              </w:rPr>
              <w:t xml:space="preserve"> your parents to understand the stage of</w:t>
            </w:r>
          </w:p>
          <w:p w14:paraId="7DDEC814" w14:textId="2E836572" w:rsidR="00397642" w:rsidRPr="00397642" w:rsidRDefault="00397642" w:rsidP="00397642">
            <w:pPr>
              <w:ind w:right="-694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acceptance</w:t>
            </w:r>
            <w:r w:rsidRPr="00397642">
              <w:rPr>
                <w:rFonts w:cstheme="minorHAnsi"/>
                <w:sz w:val="20"/>
                <w:szCs w:val="20"/>
              </w:rPr>
              <w:t xml:space="preserve"> that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97642">
              <w:rPr>
                <w:rFonts w:cstheme="minorHAnsi"/>
                <w:sz w:val="20"/>
                <w:szCs w:val="20"/>
              </w:rPr>
              <w:t>they are in.</w:t>
            </w:r>
          </w:p>
        </w:tc>
        <w:tc>
          <w:tcPr>
            <w:tcW w:w="10229" w:type="dxa"/>
          </w:tcPr>
          <w:p w14:paraId="66AEA119" w14:textId="77777777" w:rsidR="00397642" w:rsidRDefault="00397642" w:rsidP="0044783A">
            <w:pPr>
              <w:rPr>
                <w:rFonts w:cstheme="minorHAnsi"/>
              </w:rPr>
            </w:pPr>
          </w:p>
        </w:tc>
      </w:tr>
    </w:tbl>
    <w:p w14:paraId="0FD95824" w14:textId="33263373" w:rsidR="00397642" w:rsidRDefault="00397642" w:rsidP="0044783A">
      <w:pPr>
        <w:shd w:val="clear" w:color="auto" w:fill="FFFFFF" w:themeFill="background1"/>
        <w:rPr>
          <w:rFonts w:cstheme="minorHAnsi"/>
        </w:rPr>
      </w:pPr>
    </w:p>
    <w:tbl>
      <w:tblPr>
        <w:tblStyle w:val="TableGrid"/>
        <w:tblW w:w="15168" w:type="dxa"/>
        <w:tblInd w:w="-431" w:type="dxa"/>
        <w:tblLook w:val="04A0" w:firstRow="1" w:lastRow="0" w:firstColumn="1" w:lastColumn="0" w:noHBand="0" w:noVBand="1"/>
      </w:tblPr>
      <w:tblGrid>
        <w:gridCol w:w="4939"/>
        <w:gridCol w:w="10229"/>
      </w:tblGrid>
      <w:tr w:rsidR="00F71FD6" w14:paraId="389799B2" w14:textId="77777777" w:rsidTr="00131535">
        <w:tc>
          <w:tcPr>
            <w:tcW w:w="4939" w:type="dxa"/>
          </w:tcPr>
          <w:p w14:paraId="5F4833D2" w14:textId="5AD56D74" w:rsidR="00F71FD6" w:rsidRPr="00F71FD6" w:rsidRDefault="00F71FD6" w:rsidP="0044783A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Partnership</w:t>
            </w:r>
            <w:r w:rsidR="00180CE0">
              <w:rPr>
                <w:rFonts w:cstheme="minorHAnsi"/>
                <w:b/>
                <w:bCs/>
              </w:rPr>
              <w:t>s</w:t>
            </w:r>
          </w:p>
        </w:tc>
        <w:tc>
          <w:tcPr>
            <w:tcW w:w="10229" w:type="dxa"/>
          </w:tcPr>
          <w:p w14:paraId="6FF8D887" w14:textId="28A4E641" w:rsidR="00F71FD6" w:rsidRDefault="005C471D" w:rsidP="0044783A">
            <w:pPr>
              <w:rPr>
                <w:rFonts w:cstheme="minorHAnsi"/>
              </w:rPr>
            </w:pPr>
            <w:r w:rsidRPr="005C471D">
              <w:rPr>
                <w:rFonts w:cstheme="minorHAnsi"/>
                <w:b/>
                <w:bCs/>
              </w:rPr>
              <w:t>Setting Comments and Areas for Development</w:t>
            </w:r>
          </w:p>
        </w:tc>
      </w:tr>
      <w:tr w:rsidR="00F71FD6" w14:paraId="1DFFF279" w14:textId="77777777" w:rsidTr="00131535">
        <w:tc>
          <w:tcPr>
            <w:tcW w:w="4939" w:type="dxa"/>
          </w:tcPr>
          <w:p w14:paraId="358A61FC" w14:textId="77777777" w:rsidR="00F71FD6" w:rsidRDefault="00F71FD6" w:rsidP="0044783A">
            <w:pPr>
              <w:rPr>
                <w:rFonts w:cstheme="minorHAnsi"/>
                <w:b/>
                <w:bCs/>
              </w:rPr>
            </w:pPr>
            <w:r w:rsidRPr="00F71FD6">
              <w:rPr>
                <w:rFonts w:cstheme="minorHAnsi"/>
                <w:b/>
                <w:bCs/>
              </w:rPr>
              <w:t xml:space="preserve">There are opportunities for all partners to feedback in order to improve everyone’s </w:t>
            </w:r>
            <w:proofErr w:type="gramStart"/>
            <w:r w:rsidRPr="00F71FD6">
              <w:rPr>
                <w:rFonts w:cstheme="minorHAnsi"/>
                <w:b/>
                <w:bCs/>
              </w:rPr>
              <w:t>experience</w:t>
            </w:r>
            <w:proofErr w:type="gramEnd"/>
          </w:p>
          <w:p w14:paraId="164CE2CD" w14:textId="77777777" w:rsidR="00823414" w:rsidRDefault="00823414" w:rsidP="0044783A">
            <w:pPr>
              <w:rPr>
                <w:rFonts w:cstheme="minorHAnsi"/>
                <w:sz w:val="20"/>
                <w:szCs w:val="20"/>
              </w:rPr>
            </w:pPr>
            <w:r w:rsidRPr="00823414">
              <w:rPr>
                <w:rFonts w:cstheme="minorHAnsi"/>
                <w:sz w:val="20"/>
                <w:szCs w:val="20"/>
              </w:rPr>
              <w:t>Meet with parents to feedback from P</w:t>
            </w:r>
            <w:r>
              <w:rPr>
                <w:rFonts w:cstheme="minorHAnsi"/>
                <w:sz w:val="20"/>
                <w:szCs w:val="20"/>
              </w:rPr>
              <w:t>re-</w:t>
            </w:r>
            <w:r w:rsidRPr="00823414">
              <w:rPr>
                <w:rFonts w:cstheme="minorHAnsi"/>
                <w:sz w:val="20"/>
                <w:szCs w:val="20"/>
              </w:rPr>
              <w:t>S</w:t>
            </w:r>
            <w:r>
              <w:rPr>
                <w:rFonts w:cstheme="minorHAnsi"/>
                <w:sz w:val="20"/>
                <w:szCs w:val="20"/>
              </w:rPr>
              <w:t xml:space="preserve">chool </w:t>
            </w:r>
            <w:r w:rsidRPr="00823414">
              <w:rPr>
                <w:rFonts w:cstheme="minorHAnsi"/>
                <w:sz w:val="20"/>
                <w:szCs w:val="20"/>
              </w:rPr>
              <w:t>F</w:t>
            </w:r>
            <w:r>
              <w:rPr>
                <w:rFonts w:cstheme="minorHAnsi"/>
                <w:sz w:val="20"/>
                <w:szCs w:val="20"/>
              </w:rPr>
              <w:t>orum</w:t>
            </w:r>
            <w:r w:rsidRPr="00823414">
              <w:rPr>
                <w:rFonts w:cstheme="minorHAnsi"/>
                <w:sz w:val="20"/>
                <w:szCs w:val="20"/>
              </w:rPr>
              <w:t xml:space="preserve"> – or call them </w:t>
            </w:r>
            <w:r>
              <w:rPr>
                <w:rFonts w:cstheme="minorHAnsi"/>
                <w:sz w:val="20"/>
                <w:szCs w:val="20"/>
              </w:rPr>
              <w:t>to discuss the</w:t>
            </w:r>
            <w:r w:rsidRPr="00823414">
              <w:rPr>
                <w:rFonts w:cstheme="minorHAnsi"/>
                <w:sz w:val="20"/>
                <w:szCs w:val="20"/>
              </w:rPr>
              <w:t xml:space="preserve"> actions and to ensure that they understand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2AF015CF" w14:textId="2C9E4BA4" w:rsidR="00823414" w:rsidRPr="00823414" w:rsidRDefault="00823414" w:rsidP="004478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Have annual feedback forms for parents to complete and comment on their experiences. </w:t>
            </w:r>
          </w:p>
        </w:tc>
        <w:tc>
          <w:tcPr>
            <w:tcW w:w="10229" w:type="dxa"/>
          </w:tcPr>
          <w:p w14:paraId="57817F5D" w14:textId="77777777" w:rsidR="00F71FD6" w:rsidRDefault="00F71FD6" w:rsidP="0044783A">
            <w:pPr>
              <w:rPr>
                <w:rFonts w:cstheme="minorHAnsi"/>
              </w:rPr>
            </w:pPr>
          </w:p>
        </w:tc>
      </w:tr>
      <w:tr w:rsidR="00F71FD6" w14:paraId="662A4A9D" w14:textId="77777777" w:rsidTr="00131535">
        <w:tc>
          <w:tcPr>
            <w:tcW w:w="4939" w:type="dxa"/>
          </w:tcPr>
          <w:p w14:paraId="5D805997" w14:textId="77777777" w:rsidR="00F71FD6" w:rsidRDefault="00F71FD6" w:rsidP="0044783A">
            <w:pPr>
              <w:rPr>
                <w:rFonts w:cstheme="minorHAnsi"/>
                <w:b/>
                <w:bCs/>
              </w:rPr>
            </w:pPr>
            <w:r w:rsidRPr="00F71FD6">
              <w:rPr>
                <w:rFonts w:cstheme="minorHAnsi"/>
                <w:b/>
                <w:bCs/>
              </w:rPr>
              <w:t xml:space="preserve">Everyone is an equal </w:t>
            </w:r>
            <w:proofErr w:type="gramStart"/>
            <w:r w:rsidRPr="00F71FD6">
              <w:rPr>
                <w:rFonts w:cstheme="minorHAnsi"/>
                <w:b/>
                <w:bCs/>
              </w:rPr>
              <w:t>partner</w:t>
            </w:r>
            <w:proofErr w:type="gramEnd"/>
            <w:r w:rsidRPr="00F71FD6">
              <w:rPr>
                <w:rFonts w:cstheme="minorHAnsi"/>
                <w:b/>
                <w:bCs/>
              </w:rPr>
              <w:t xml:space="preserve"> and their contribution is valued</w:t>
            </w:r>
          </w:p>
          <w:p w14:paraId="1D233DE9" w14:textId="02B60090" w:rsidR="00823414" w:rsidRPr="00823414" w:rsidRDefault="00823414" w:rsidP="00823414">
            <w:pPr>
              <w:rPr>
                <w:rFonts w:cstheme="minorHAnsi"/>
                <w:sz w:val="20"/>
                <w:szCs w:val="20"/>
              </w:rPr>
            </w:pPr>
            <w:r w:rsidRPr="00823414">
              <w:rPr>
                <w:rFonts w:cstheme="minorHAnsi"/>
                <w:sz w:val="20"/>
                <w:szCs w:val="20"/>
              </w:rPr>
              <w:t xml:space="preserve">Ensure parents views are considered equally to professionals. </w:t>
            </w:r>
          </w:p>
          <w:p w14:paraId="200813DC" w14:textId="77777777" w:rsidR="00823414" w:rsidRDefault="00823414" w:rsidP="00823414">
            <w:pPr>
              <w:rPr>
                <w:rFonts w:cstheme="minorHAnsi"/>
                <w:sz w:val="20"/>
                <w:szCs w:val="20"/>
              </w:rPr>
            </w:pPr>
            <w:r w:rsidRPr="00823414">
              <w:rPr>
                <w:rFonts w:cstheme="minorHAnsi"/>
                <w:sz w:val="20"/>
                <w:szCs w:val="20"/>
              </w:rPr>
              <w:t>Always respond to parents concerns and value what they say/are feeling.</w:t>
            </w:r>
          </w:p>
          <w:p w14:paraId="7F05BDB5" w14:textId="2DAAA7B7" w:rsidR="002D4265" w:rsidRPr="002D4265" w:rsidRDefault="002D4265" w:rsidP="00823414">
            <w:pPr>
              <w:rPr>
                <w:rFonts w:cstheme="minorHAnsi"/>
                <w:sz w:val="20"/>
                <w:szCs w:val="20"/>
              </w:rPr>
            </w:pPr>
            <w:r w:rsidRPr="002D4265">
              <w:rPr>
                <w:rFonts w:cstheme="minorHAnsi"/>
                <w:sz w:val="20"/>
                <w:szCs w:val="20"/>
              </w:rPr>
              <w:lastRenderedPageBreak/>
              <w:t>Ensure everyone at a meeting is introduced and their role is explained.</w:t>
            </w:r>
          </w:p>
        </w:tc>
        <w:tc>
          <w:tcPr>
            <w:tcW w:w="10229" w:type="dxa"/>
          </w:tcPr>
          <w:p w14:paraId="1A4BB9F9" w14:textId="77777777" w:rsidR="00F71FD6" w:rsidRDefault="00F71FD6" w:rsidP="0044783A">
            <w:pPr>
              <w:rPr>
                <w:rFonts w:cstheme="minorHAnsi"/>
              </w:rPr>
            </w:pPr>
          </w:p>
        </w:tc>
      </w:tr>
      <w:tr w:rsidR="00F71FD6" w14:paraId="7CD20031" w14:textId="77777777" w:rsidTr="00131535">
        <w:tc>
          <w:tcPr>
            <w:tcW w:w="4939" w:type="dxa"/>
          </w:tcPr>
          <w:p w14:paraId="14E53D8A" w14:textId="77777777" w:rsidR="00F71FD6" w:rsidRDefault="00F71FD6" w:rsidP="0044783A">
            <w:pPr>
              <w:rPr>
                <w:rFonts w:cstheme="minorHAnsi"/>
                <w:b/>
                <w:bCs/>
              </w:rPr>
            </w:pPr>
            <w:r w:rsidRPr="00F71FD6">
              <w:rPr>
                <w:rFonts w:cstheme="minorHAnsi"/>
                <w:b/>
                <w:bCs/>
              </w:rPr>
              <w:t>Co-production and participation in individual and strategic decision making is actively encouraged.</w:t>
            </w:r>
          </w:p>
          <w:p w14:paraId="408B65F5" w14:textId="77777777" w:rsidR="00823414" w:rsidRDefault="00823414" w:rsidP="0044783A">
            <w:pPr>
              <w:rPr>
                <w:rFonts w:cstheme="minorHAnsi"/>
                <w:sz w:val="20"/>
                <w:szCs w:val="20"/>
              </w:rPr>
            </w:pPr>
            <w:r w:rsidRPr="00823414">
              <w:rPr>
                <w:rFonts w:cstheme="minorHAnsi"/>
                <w:sz w:val="20"/>
                <w:szCs w:val="20"/>
              </w:rPr>
              <w:t xml:space="preserve">Take time to explain the role of the Pre-School Forum and share the leaflet more than once. </w:t>
            </w:r>
          </w:p>
          <w:p w14:paraId="7A412F18" w14:textId="77777777" w:rsidR="00823414" w:rsidRDefault="00823414" w:rsidP="0044783A">
            <w:pPr>
              <w:rPr>
                <w:rFonts w:cstheme="minorHAnsi"/>
                <w:sz w:val="20"/>
                <w:szCs w:val="20"/>
              </w:rPr>
            </w:pPr>
            <w:r w:rsidRPr="00823414">
              <w:rPr>
                <w:rFonts w:cstheme="minorHAnsi"/>
                <w:sz w:val="20"/>
                <w:szCs w:val="20"/>
              </w:rPr>
              <w:t>Meet with them prior to Pre-School Forum so you can feed in their updates / any concerns.</w:t>
            </w:r>
          </w:p>
          <w:p w14:paraId="7F7D5BF9" w14:textId="35DE9E06" w:rsidR="00823414" w:rsidRPr="00823414" w:rsidRDefault="00823414" w:rsidP="004478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Include parents in transition planning for entry into reception or a new setting.</w:t>
            </w:r>
          </w:p>
        </w:tc>
        <w:tc>
          <w:tcPr>
            <w:tcW w:w="10229" w:type="dxa"/>
          </w:tcPr>
          <w:p w14:paraId="073E51BA" w14:textId="77777777" w:rsidR="00F71FD6" w:rsidRDefault="00F71FD6" w:rsidP="0044783A">
            <w:pPr>
              <w:rPr>
                <w:rFonts w:cstheme="minorHAnsi"/>
              </w:rPr>
            </w:pPr>
          </w:p>
        </w:tc>
      </w:tr>
      <w:tr w:rsidR="00F71FD6" w14:paraId="76CD3C3D" w14:textId="77777777" w:rsidTr="00131535">
        <w:tc>
          <w:tcPr>
            <w:tcW w:w="4939" w:type="dxa"/>
          </w:tcPr>
          <w:p w14:paraId="181282BB" w14:textId="05DC2123" w:rsidR="00F71FD6" w:rsidRDefault="00F71FD6" w:rsidP="00F71FD6">
            <w:pPr>
              <w:rPr>
                <w:rFonts w:cstheme="minorHAnsi"/>
                <w:b/>
                <w:bCs/>
              </w:rPr>
            </w:pPr>
            <w:r w:rsidRPr="00F71FD6">
              <w:rPr>
                <w:rFonts w:cstheme="minorHAnsi"/>
                <w:b/>
                <w:bCs/>
              </w:rPr>
              <w:t xml:space="preserve">Partners work well together to develop plans, set </w:t>
            </w:r>
            <w:proofErr w:type="gramStart"/>
            <w:r w:rsidRPr="00F71FD6">
              <w:rPr>
                <w:rFonts w:cstheme="minorHAnsi"/>
                <w:b/>
                <w:bCs/>
              </w:rPr>
              <w:t>targets</w:t>
            </w:r>
            <w:proofErr w:type="gramEnd"/>
            <w:r w:rsidRPr="00F71FD6">
              <w:rPr>
                <w:rFonts w:cstheme="minorHAnsi"/>
                <w:b/>
                <w:bCs/>
              </w:rPr>
              <w:t xml:space="preserve"> and create and deliver specific </w:t>
            </w:r>
            <w:proofErr w:type="spellStart"/>
            <w:r w:rsidRPr="00F71FD6">
              <w:rPr>
                <w:rFonts w:cstheme="minorHAnsi"/>
                <w:b/>
                <w:bCs/>
              </w:rPr>
              <w:t>programmes</w:t>
            </w:r>
            <w:proofErr w:type="spellEnd"/>
            <w:r w:rsidR="0044617E">
              <w:rPr>
                <w:rFonts w:cstheme="minorHAnsi"/>
                <w:b/>
                <w:bCs/>
              </w:rPr>
              <w:t>.</w:t>
            </w:r>
          </w:p>
          <w:p w14:paraId="1B6E6902" w14:textId="77777777" w:rsidR="00823414" w:rsidRDefault="00823414" w:rsidP="00F71FD6">
            <w:pPr>
              <w:rPr>
                <w:rFonts w:cstheme="minorHAnsi"/>
                <w:sz w:val="20"/>
                <w:szCs w:val="20"/>
              </w:rPr>
            </w:pPr>
            <w:r w:rsidRPr="00823414">
              <w:rPr>
                <w:rFonts w:cstheme="minorHAnsi"/>
                <w:sz w:val="20"/>
                <w:szCs w:val="20"/>
              </w:rPr>
              <w:t xml:space="preserve">If new reports received, confirm that </w:t>
            </w:r>
            <w:r>
              <w:rPr>
                <w:rFonts w:cstheme="minorHAnsi"/>
                <w:sz w:val="20"/>
                <w:szCs w:val="20"/>
              </w:rPr>
              <w:t>parents</w:t>
            </w:r>
            <w:r w:rsidRPr="00823414">
              <w:rPr>
                <w:rFonts w:cstheme="minorHAnsi"/>
                <w:sz w:val="20"/>
                <w:szCs w:val="20"/>
              </w:rPr>
              <w:t xml:space="preserve"> have them – check they are confident that they are carrying out the activities/targets.  </w:t>
            </w:r>
          </w:p>
          <w:p w14:paraId="323662A6" w14:textId="77777777" w:rsidR="00823414" w:rsidRDefault="00823414" w:rsidP="00F71F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Provide links to relevant </w:t>
            </w:r>
            <w:r w:rsidRPr="00823414">
              <w:rPr>
                <w:rFonts w:cstheme="minorHAnsi"/>
                <w:sz w:val="20"/>
                <w:szCs w:val="20"/>
              </w:rPr>
              <w:t>website</w:t>
            </w:r>
            <w:r>
              <w:rPr>
                <w:rFonts w:cstheme="minorHAnsi"/>
                <w:sz w:val="20"/>
                <w:szCs w:val="20"/>
              </w:rPr>
              <w:t>s.</w:t>
            </w:r>
          </w:p>
          <w:p w14:paraId="1F5E5DC6" w14:textId="381E26B5" w:rsidR="00823414" w:rsidRPr="00823414" w:rsidRDefault="00823414" w:rsidP="00F71FD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Ensure individualized planning documents are completed with parents.</w:t>
            </w:r>
          </w:p>
        </w:tc>
        <w:tc>
          <w:tcPr>
            <w:tcW w:w="10229" w:type="dxa"/>
          </w:tcPr>
          <w:p w14:paraId="02404615" w14:textId="77777777" w:rsidR="00F71FD6" w:rsidRDefault="00F71FD6" w:rsidP="0044783A">
            <w:pPr>
              <w:rPr>
                <w:rFonts w:cstheme="minorHAnsi"/>
              </w:rPr>
            </w:pPr>
          </w:p>
        </w:tc>
      </w:tr>
    </w:tbl>
    <w:p w14:paraId="5B90A0BC" w14:textId="77777777" w:rsidR="00F71FD6" w:rsidRDefault="00F71FD6" w:rsidP="0044783A">
      <w:pPr>
        <w:shd w:val="clear" w:color="auto" w:fill="FFFFFF" w:themeFill="background1"/>
        <w:rPr>
          <w:rFonts w:cstheme="minorHAnsi"/>
        </w:rPr>
      </w:pPr>
    </w:p>
    <w:p w14:paraId="63F56FD0" w14:textId="14DBDB02" w:rsidR="0044783A" w:rsidRDefault="00A80355" w:rsidP="0044783A">
      <w:pPr>
        <w:shd w:val="clear" w:color="auto" w:fill="FFFFFF" w:themeFill="background1"/>
        <w:rPr>
          <w:rFonts w:cstheme="minorHAnsi"/>
        </w:rPr>
      </w:pPr>
      <w:r>
        <w:rPr>
          <w:rFonts w:cstheme="minorHAnsi"/>
        </w:rPr>
        <w:t>When the SENCO identifies gaps in their settings inclusive practice, more information in the specific areas can be accessed via:</w:t>
      </w:r>
    </w:p>
    <w:p w14:paraId="35E62A6F" w14:textId="0BDF4936" w:rsidR="00A80355" w:rsidRDefault="00A80355" w:rsidP="0044783A">
      <w:pPr>
        <w:shd w:val="clear" w:color="auto" w:fill="FFFFFF" w:themeFill="background1"/>
      </w:pPr>
      <w:r>
        <w:rPr>
          <w:rFonts w:cstheme="minorHAnsi"/>
        </w:rPr>
        <w:t>The Early Years Inclusion Helpline and Website:</w:t>
      </w:r>
      <w:r w:rsidRPr="00A80355">
        <w:t xml:space="preserve"> </w:t>
      </w:r>
      <w:r>
        <w:t>01905 843099</w:t>
      </w:r>
    </w:p>
    <w:p w14:paraId="100865AD" w14:textId="2D315525" w:rsidR="00A80355" w:rsidRPr="00A80355" w:rsidRDefault="00794E14" w:rsidP="0044783A">
      <w:pPr>
        <w:shd w:val="clear" w:color="auto" w:fill="FFFFFF" w:themeFill="background1"/>
        <w:rPr>
          <w:rFonts w:cstheme="minorHAnsi"/>
          <w:b/>
          <w:bCs/>
        </w:rPr>
      </w:pPr>
      <w:hyperlink r:id="rId9" w:history="1">
        <w:r w:rsidR="00A80355" w:rsidRPr="00A80355">
          <w:rPr>
            <w:rStyle w:val="Hyperlink"/>
            <w:rFonts w:cstheme="minorHAnsi"/>
            <w:b/>
            <w:bCs/>
          </w:rPr>
          <w:t>https://www.worcestershire.gov.uk/WCFEducationServices/info/31/early-years-inclusion</w:t>
        </w:r>
      </w:hyperlink>
    </w:p>
    <w:p w14:paraId="59CF62D1" w14:textId="7750D06A" w:rsidR="0044783A" w:rsidRPr="0044783A" w:rsidRDefault="00A80355" w:rsidP="0044783A">
      <w:pPr>
        <w:shd w:val="clear" w:color="auto" w:fill="FFFFFF" w:themeFill="background1"/>
        <w:rPr>
          <w:rFonts w:cstheme="minorHAnsi"/>
        </w:rPr>
      </w:pPr>
      <w:r>
        <w:rPr>
          <w:rFonts w:cstheme="minorHAnsi"/>
        </w:rPr>
        <w:t>Free webinars on early years inclusive practice WCF YouTube page:</w:t>
      </w:r>
    </w:p>
    <w:p w14:paraId="040EC71E" w14:textId="1C1E4EB5" w:rsidR="0044783A" w:rsidRDefault="00794E14" w:rsidP="00A80355">
      <w:pPr>
        <w:shd w:val="clear" w:color="auto" w:fill="FFFFFF" w:themeFill="background1"/>
        <w:rPr>
          <w:rFonts w:cstheme="minorHAnsi"/>
          <w:b/>
        </w:rPr>
      </w:pPr>
      <w:hyperlink r:id="rId10" w:history="1">
        <w:r w:rsidR="00A80355" w:rsidRPr="00B805C9">
          <w:rPr>
            <w:rStyle w:val="Hyperlink"/>
            <w:rFonts w:cstheme="minorHAnsi"/>
            <w:b/>
          </w:rPr>
          <w:t>https://www.youtube.com/channel/UCIzuswwI21xlhgENexILv2Q</w:t>
        </w:r>
      </w:hyperlink>
      <w:r w:rsidR="00A80355">
        <w:rPr>
          <w:rFonts w:cstheme="minorHAnsi"/>
          <w:b/>
        </w:rPr>
        <w:t xml:space="preserve"> </w:t>
      </w:r>
    </w:p>
    <w:p w14:paraId="51BE263B" w14:textId="06CD9348" w:rsidR="00131535" w:rsidRDefault="00131535" w:rsidP="00A80355">
      <w:pPr>
        <w:shd w:val="clear" w:color="auto" w:fill="FFFFFF" w:themeFill="background1"/>
        <w:rPr>
          <w:rFonts w:cstheme="minorHAnsi"/>
          <w:b/>
        </w:rPr>
      </w:pPr>
    </w:p>
    <w:p w14:paraId="1797EF93" w14:textId="3ACE99A4" w:rsidR="00131535" w:rsidRDefault="00131535" w:rsidP="00A80355">
      <w:pPr>
        <w:shd w:val="clear" w:color="auto" w:fill="FFFFFF" w:themeFill="background1"/>
        <w:rPr>
          <w:rFonts w:cstheme="minorHAnsi"/>
          <w:b/>
        </w:rPr>
      </w:pPr>
    </w:p>
    <w:p w14:paraId="47235373" w14:textId="77777777" w:rsidR="00131535" w:rsidRDefault="00131535" w:rsidP="00A80355">
      <w:pPr>
        <w:shd w:val="clear" w:color="auto" w:fill="FFFFFF" w:themeFill="background1"/>
        <w:rPr>
          <w:rFonts w:ascii="Calibri" w:hAnsi="Calibri" w:cs="Calibri"/>
          <w:b/>
        </w:rPr>
      </w:pPr>
    </w:p>
    <w:p w14:paraId="464AA10E" w14:textId="77777777" w:rsidR="00131535" w:rsidRDefault="00131535" w:rsidP="00A80355">
      <w:pPr>
        <w:shd w:val="clear" w:color="auto" w:fill="FFFFFF" w:themeFill="background1"/>
        <w:rPr>
          <w:rFonts w:ascii="Calibri" w:hAnsi="Calibri" w:cs="Calibri"/>
          <w:b/>
        </w:rPr>
      </w:pPr>
    </w:p>
    <w:p w14:paraId="116F9838" w14:textId="77777777" w:rsidR="00131535" w:rsidRDefault="00131535" w:rsidP="00A80355">
      <w:pPr>
        <w:shd w:val="clear" w:color="auto" w:fill="FFFFFF" w:themeFill="background1"/>
        <w:rPr>
          <w:rFonts w:ascii="Calibri" w:hAnsi="Calibri" w:cs="Calibri"/>
          <w:b/>
        </w:rPr>
      </w:pPr>
    </w:p>
    <w:p w14:paraId="1074AD30" w14:textId="77777777" w:rsidR="00131535" w:rsidRDefault="00131535" w:rsidP="00A80355">
      <w:pPr>
        <w:shd w:val="clear" w:color="auto" w:fill="FFFFFF" w:themeFill="background1"/>
        <w:rPr>
          <w:rFonts w:ascii="Calibri" w:hAnsi="Calibri" w:cs="Calibri"/>
          <w:b/>
        </w:rPr>
      </w:pPr>
    </w:p>
    <w:p w14:paraId="22E90E1C" w14:textId="7ABCA76F" w:rsidR="00131535" w:rsidRDefault="00131535" w:rsidP="00131535">
      <w:pPr>
        <w:pStyle w:val="Heading2"/>
      </w:pPr>
      <w:r>
        <w:t xml:space="preserve">Parental Engagement - </w:t>
      </w:r>
      <w:r w:rsidRPr="00F3180F">
        <w:t>Inclusion Action Plan</w:t>
      </w:r>
    </w:p>
    <w:p w14:paraId="3270486F" w14:textId="77777777" w:rsidR="00131535" w:rsidRPr="00131535" w:rsidRDefault="00131535" w:rsidP="00131535"/>
    <w:tbl>
      <w:tblPr>
        <w:tblStyle w:val="TableGrid"/>
        <w:tblW w:w="14152" w:type="dxa"/>
        <w:tblLook w:val="04A0" w:firstRow="1" w:lastRow="0" w:firstColumn="1" w:lastColumn="0" w:noHBand="0" w:noVBand="1"/>
      </w:tblPr>
      <w:tblGrid>
        <w:gridCol w:w="7619"/>
        <w:gridCol w:w="2877"/>
        <w:gridCol w:w="3656"/>
      </w:tblGrid>
      <w:tr w:rsidR="0044783A" w14:paraId="4343A53B" w14:textId="77777777" w:rsidTr="00131535">
        <w:trPr>
          <w:trHeight w:val="163"/>
        </w:trPr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5CE8DE" w14:textId="14B6EB4B" w:rsidR="0044783A" w:rsidRPr="00F3180F" w:rsidRDefault="0044783A" w:rsidP="00657FC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3180F">
              <w:rPr>
                <w:rFonts w:ascii="Calibri" w:hAnsi="Calibri" w:cs="Calibri"/>
                <w:b/>
                <w:sz w:val="22"/>
                <w:szCs w:val="22"/>
              </w:rPr>
              <w:t>at</w:t>
            </w:r>
            <w:r w:rsidR="002D4265">
              <w:rPr>
                <w:rFonts w:ascii="Calibri" w:hAnsi="Calibri" w:cs="Calibri"/>
                <w:b/>
                <w:sz w:val="22"/>
                <w:szCs w:val="22"/>
              </w:rPr>
              <w:t xml:space="preserve"> we will do to develop our practice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5E78D9" w14:textId="77777777" w:rsidR="0044783A" w:rsidRPr="00F3180F" w:rsidRDefault="0044783A" w:rsidP="00657FC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3180F">
              <w:rPr>
                <w:rFonts w:ascii="Calibri" w:hAnsi="Calibri" w:cs="Calibri"/>
                <w:b/>
                <w:sz w:val="22"/>
                <w:szCs w:val="22"/>
              </w:rPr>
              <w:t>By Whom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4EDB66" w14:textId="77777777" w:rsidR="0044783A" w:rsidRPr="00F3180F" w:rsidRDefault="0044783A" w:rsidP="00657FC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  <w:r w:rsidRPr="00F3180F">
              <w:rPr>
                <w:rFonts w:ascii="Calibri" w:hAnsi="Calibri" w:cs="Calibri"/>
                <w:b/>
                <w:sz w:val="22"/>
                <w:szCs w:val="22"/>
              </w:rPr>
              <w:t xml:space="preserve"> By When</w:t>
            </w:r>
          </w:p>
        </w:tc>
      </w:tr>
      <w:tr w:rsidR="0044783A" w14:paraId="31F78B49" w14:textId="77777777" w:rsidTr="00131535">
        <w:trPr>
          <w:trHeight w:val="498"/>
        </w:trPr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6B41C" w14:textId="77777777" w:rsidR="0044783A" w:rsidRPr="00F3180F" w:rsidRDefault="0044783A" w:rsidP="00657FCF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  <w:p w14:paraId="08D84A53" w14:textId="77777777" w:rsidR="0044783A" w:rsidRPr="00F3180F" w:rsidRDefault="0044783A" w:rsidP="00657FCF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  <w:p w14:paraId="6CA815CF" w14:textId="77777777" w:rsidR="0044783A" w:rsidRPr="00F3180F" w:rsidRDefault="0044783A" w:rsidP="00657FCF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9A73B" w14:textId="77777777" w:rsidR="0044783A" w:rsidRPr="00F3180F" w:rsidRDefault="0044783A" w:rsidP="00657FCF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12DD2" w14:textId="77777777" w:rsidR="0044783A" w:rsidRPr="00F3180F" w:rsidRDefault="0044783A" w:rsidP="00657FCF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</w:tr>
      <w:tr w:rsidR="0044783A" w14:paraId="45F97AFA" w14:textId="77777777" w:rsidTr="00131535">
        <w:trPr>
          <w:trHeight w:val="492"/>
        </w:trPr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A739A1" w14:textId="77777777" w:rsidR="0044783A" w:rsidRPr="00F3180F" w:rsidRDefault="0044783A" w:rsidP="00657FCF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  <w:p w14:paraId="2A5A7B41" w14:textId="77777777" w:rsidR="0044783A" w:rsidRPr="00F3180F" w:rsidRDefault="0044783A" w:rsidP="00657FCF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  <w:p w14:paraId="6C373511" w14:textId="77777777" w:rsidR="0044783A" w:rsidRPr="00F3180F" w:rsidRDefault="0044783A" w:rsidP="00657FCF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BCB52" w14:textId="77777777" w:rsidR="0044783A" w:rsidRPr="00F3180F" w:rsidRDefault="0044783A" w:rsidP="00657FCF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B3C782" w14:textId="77777777" w:rsidR="0044783A" w:rsidRPr="00F3180F" w:rsidRDefault="0044783A" w:rsidP="00657FCF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</w:tr>
      <w:tr w:rsidR="0044783A" w14:paraId="7DD933BA" w14:textId="77777777" w:rsidTr="00131535">
        <w:trPr>
          <w:trHeight w:val="492"/>
        </w:trPr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EF9DDF" w14:textId="77777777" w:rsidR="0044783A" w:rsidRPr="00F3180F" w:rsidRDefault="0044783A" w:rsidP="00657FCF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  <w:p w14:paraId="19881E59" w14:textId="77777777" w:rsidR="0044783A" w:rsidRPr="00F3180F" w:rsidRDefault="0044783A" w:rsidP="00657FCF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  <w:p w14:paraId="160107DD" w14:textId="77777777" w:rsidR="0044783A" w:rsidRPr="00F3180F" w:rsidRDefault="0044783A" w:rsidP="00657FCF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97605C" w14:textId="77777777" w:rsidR="0044783A" w:rsidRPr="00F3180F" w:rsidRDefault="0044783A" w:rsidP="00657FCF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58704F" w14:textId="77777777" w:rsidR="0044783A" w:rsidRPr="00F3180F" w:rsidRDefault="0044783A" w:rsidP="00657FCF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</w:tr>
      <w:tr w:rsidR="0044783A" w14:paraId="31B9993B" w14:textId="77777777" w:rsidTr="00131535">
        <w:trPr>
          <w:trHeight w:val="498"/>
        </w:trPr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A26D25" w14:textId="77777777" w:rsidR="0044783A" w:rsidRPr="00F3180F" w:rsidRDefault="0044783A" w:rsidP="00657FCF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  <w:p w14:paraId="4241E09C" w14:textId="77777777" w:rsidR="0044783A" w:rsidRPr="00F3180F" w:rsidRDefault="0044783A" w:rsidP="00657FCF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  <w:p w14:paraId="7452950A" w14:textId="77777777" w:rsidR="0044783A" w:rsidRPr="00F3180F" w:rsidRDefault="0044783A" w:rsidP="00657FCF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C8EB4" w14:textId="77777777" w:rsidR="0044783A" w:rsidRPr="00F3180F" w:rsidRDefault="0044783A" w:rsidP="00657FCF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6B62CA" w14:textId="77777777" w:rsidR="0044783A" w:rsidRPr="00F3180F" w:rsidRDefault="0044783A" w:rsidP="00657FCF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</w:tr>
      <w:tr w:rsidR="0044783A" w14:paraId="4874ECEF" w14:textId="77777777" w:rsidTr="00131535">
        <w:trPr>
          <w:trHeight w:val="492"/>
        </w:trPr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38289A" w14:textId="77777777" w:rsidR="0044783A" w:rsidRPr="00F3180F" w:rsidRDefault="0044783A" w:rsidP="00657FCF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  <w:p w14:paraId="5D7A7050" w14:textId="77777777" w:rsidR="0044783A" w:rsidRPr="00F3180F" w:rsidRDefault="0044783A" w:rsidP="00657FCF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  <w:p w14:paraId="3D339B22" w14:textId="77777777" w:rsidR="0044783A" w:rsidRPr="00F3180F" w:rsidRDefault="0044783A" w:rsidP="00657FCF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D33AAB" w14:textId="77777777" w:rsidR="0044783A" w:rsidRPr="00F3180F" w:rsidRDefault="0044783A" w:rsidP="00657FCF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7EB1B9" w14:textId="77777777" w:rsidR="0044783A" w:rsidRPr="00F3180F" w:rsidRDefault="0044783A" w:rsidP="00657FCF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</w:tr>
      <w:tr w:rsidR="00131535" w14:paraId="7F44777C" w14:textId="77777777" w:rsidTr="00131535">
        <w:trPr>
          <w:trHeight w:val="221"/>
        </w:trPr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0EF8AC" w14:textId="77777777" w:rsidR="00131535" w:rsidRPr="00F3180F" w:rsidRDefault="00131535" w:rsidP="00657FC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  <w:r w:rsidRPr="00F3180F">
              <w:rPr>
                <w:rFonts w:ascii="Calibri" w:hAnsi="Calibri" w:cs="Calibri"/>
                <w:b/>
                <w:sz w:val="22"/>
                <w:szCs w:val="22"/>
              </w:rPr>
              <w:t>Comments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D02DB" w14:textId="77777777" w:rsidR="00131535" w:rsidRPr="00F3180F" w:rsidRDefault="00131535" w:rsidP="00657FC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B267C9" w14:textId="55950E93" w:rsidR="00131535" w:rsidRPr="00F3180F" w:rsidRDefault="00131535" w:rsidP="00657FCF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31535" w14:paraId="6974BFF6" w14:textId="77777777" w:rsidTr="00131535">
        <w:trPr>
          <w:trHeight w:val="1402"/>
        </w:trPr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2C24B" w14:textId="77777777" w:rsidR="00131535" w:rsidRDefault="00131535" w:rsidP="00657FCF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A83D" w14:textId="77777777" w:rsidR="00131535" w:rsidRDefault="00131535" w:rsidP="00657FCF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DEB7" w14:textId="1C33013A" w:rsidR="00131535" w:rsidRDefault="00131535" w:rsidP="00657FCF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sz w:val="22"/>
                <w:szCs w:val="22"/>
                <w:lang w:eastAsia="en-GB"/>
              </w:rPr>
            </w:pPr>
          </w:p>
        </w:tc>
      </w:tr>
    </w:tbl>
    <w:p w14:paraId="61D510CC" w14:textId="77777777" w:rsidR="009E3FB8" w:rsidRPr="0044783A" w:rsidRDefault="009B0AF8" w:rsidP="0044783A">
      <w:pPr>
        <w:shd w:val="clear" w:color="auto" w:fill="FFFFFF" w:themeFill="background1"/>
        <w:rPr>
          <w:rFonts w:cstheme="minorHAnsi"/>
        </w:rPr>
      </w:pPr>
      <w:r w:rsidRPr="0044783A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E64AE7" wp14:editId="7D1C3B06">
                <wp:simplePos x="0" y="0"/>
                <wp:positionH relativeFrom="page">
                  <wp:posOffset>-1619250</wp:posOffset>
                </wp:positionH>
                <wp:positionV relativeFrom="paragraph">
                  <wp:posOffset>8829675</wp:posOffset>
                </wp:positionV>
                <wp:extent cx="11210925" cy="361950"/>
                <wp:effectExtent l="0" t="0" r="9525" b="0"/>
                <wp:wrapNone/>
                <wp:docPr id="4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10925" cy="361950"/>
                        </a:xfrm>
                        <a:prstGeom prst="rect">
                          <a:avLst/>
                        </a:prstGeom>
                        <a:solidFill>
                          <a:srgbClr val="1477B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5B31FF" id="Rectangle 4" o:spid="_x0000_s1026" alt="&quot;&quot;" style="position:absolute;margin-left:-127.5pt;margin-top:695.25pt;width:882.75pt;height:28.5pt;z-index:25166336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" fillcolor="#1477bd" stroked="f" strokeweight="1pt">
                <w10:wrap anchorx="page"/>
              </v:rect>
            </w:pict>
          </mc:Fallback>
        </mc:AlternateContent>
      </w:r>
    </w:p>
    <w:sectPr w:rsidR="009E3FB8" w:rsidRPr="0044783A" w:rsidSect="0044783A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E7758"/>
    <w:multiLevelType w:val="hybridMultilevel"/>
    <w:tmpl w:val="97680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6895C2">
      <w:numFmt w:val="bullet"/>
      <w:lvlText w:val="-"/>
      <w:lvlJc w:val="left"/>
      <w:pPr>
        <w:ind w:left="1800" w:hanging="720"/>
      </w:pPr>
      <w:rPr>
        <w:rFonts w:ascii="Arial" w:eastAsiaTheme="minorEastAsia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4698C"/>
    <w:multiLevelType w:val="hybridMultilevel"/>
    <w:tmpl w:val="F5BAA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36834"/>
    <w:multiLevelType w:val="hybridMultilevel"/>
    <w:tmpl w:val="92869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64DAA"/>
    <w:multiLevelType w:val="hybridMultilevel"/>
    <w:tmpl w:val="BD3C1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A6895C2">
      <w:numFmt w:val="bullet"/>
      <w:lvlText w:val="-"/>
      <w:lvlJc w:val="left"/>
      <w:pPr>
        <w:ind w:left="1800" w:hanging="720"/>
      </w:pPr>
      <w:rPr>
        <w:rFonts w:ascii="Arial" w:eastAsiaTheme="minorEastAsia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417AC"/>
    <w:multiLevelType w:val="hybridMultilevel"/>
    <w:tmpl w:val="C3D0A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D11507"/>
    <w:multiLevelType w:val="hybridMultilevel"/>
    <w:tmpl w:val="D3420D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3E170C"/>
    <w:multiLevelType w:val="hybridMultilevel"/>
    <w:tmpl w:val="97E82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51006"/>
    <w:multiLevelType w:val="hybridMultilevel"/>
    <w:tmpl w:val="D02A9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E62C1"/>
    <w:multiLevelType w:val="hybridMultilevel"/>
    <w:tmpl w:val="A0E86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FE0D43"/>
    <w:multiLevelType w:val="hybridMultilevel"/>
    <w:tmpl w:val="EA5417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E0D9B"/>
    <w:multiLevelType w:val="hybridMultilevel"/>
    <w:tmpl w:val="3ADEB5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8E2B22"/>
    <w:multiLevelType w:val="hybridMultilevel"/>
    <w:tmpl w:val="B644C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469826">
    <w:abstractNumId w:val="1"/>
  </w:num>
  <w:num w:numId="2" w16cid:durableId="4603517">
    <w:abstractNumId w:val="3"/>
  </w:num>
  <w:num w:numId="3" w16cid:durableId="1603493864">
    <w:abstractNumId w:val="2"/>
  </w:num>
  <w:num w:numId="4" w16cid:durableId="439879661">
    <w:abstractNumId w:val="6"/>
  </w:num>
  <w:num w:numId="5" w16cid:durableId="1959800416">
    <w:abstractNumId w:val="5"/>
  </w:num>
  <w:num w:numId="6" w16cid:durableId="1920748614">
    <w:abstractNumId w:val="0"/>
  </w:num>
  <w:num w:numId="7" w16cid:durableId="992098303">
    <w:abstractNumId w:val="4"/>
  </w:num>
  <w:num w:numId="8" w16cid:durableId="1092702865">
    <w:abstractNumId w:val="10"/>
  </w:num>
  <w:num w:numId="9" w16cid:durableId="1754082005">
    <w:abstractNumId w:val="7"/>
  </w:num>
  <w:num w:numId="10" w16cid:durableId="323509776">
    <w:abstractNumId w:val="8"/>
  </w:num>
  <w:num w:numId="11" w16cid:durableId="640383628">
    <w:abstractNumId w:val="11"/>
  </w:num>
  <w:num w:numId="12" w16cid:durableId="176476059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EAA"/>
    <w:rsid w:val="000F6DF7"/>
    <w:rsid w:val="00131535"/>
    <w:rsid w:val="00180CE0"/>
    <w:rsid w:val="002B5FA2"/>
    <w:rsid w:val="002D4265"/>
    <w:rsid w:val="00301FB8"/>
    <w:rsid w:val="00397642"/>
    <w:rsid w:val="0044617E"/>
    <w:rsid w:val="0044783A"/>
    <w:rsid w:val="00520B5E"/>
    <w:rsid w:val="005C471D"/>
    <w:rsid w:val="00662AC5"/>
    <w:rsid w:val="006B0078"/>
    <w:rsid w:val="00722950"/>
    <w:rsid w:val="00794E14"/>
    <w:rsid w:val="00823414"/>
    <w:rsid w:val="008C72C4"/>
    <w:rsid w:val="009426CB"/>
    <w:rsid w:val="00980A11"/>
    <w:rsid w:val="009B0AF8"/>
    <w:rsid w:val="009E3FB8"/>
    <w:rsid w:val="00A80355"/>
    <w:rsid w:val="00B36730"/>
    <w:rsid w:val="00C16657"/>
    <w:rsid w:val="00C83414"/>
    <w:rsid w:val="00F3180F"/>
    <w:rsid w:val="00F71FD6"/>
    <w:rsid w:val="00FC19C8"/>
    <w:rsid w:val="00FD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211A2"/>
  <w15:chartTrackingRefBased/>
  <w15:docId w15:val="{61D46FA0-7DF4-4420-8647-60EBB0CD3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1535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1535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783A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783A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A803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035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31535"/>
    <w:rPr>
      <w:rFonts w:ascii="Calibri" w:eastAsiaTheme="majorEastAsia" w:hAnsi="Calibri" w:cstheme="majorBidi"/>
      <w:b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31535"/>
    <w:rPr>
      <w:rFonts w:ascii="Calibri" w:eastAsiaTheme="majorEastAsia" w:hAnsi="Calibri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youtube.com/channel/UCIzuswwI21xlhgENexILv2Q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worcestershire.gov.uk/WCFEducationServices/info/31/early-years-inclu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FB4381BCC884D9CDFD75AE3C7B189" ma:contentTypeVersion="15" ma:contentTypeDescription="Create a new document." ma:contentTypeScope="" ma:versionID="92688709f14e6f786c088d0e2dce4451">
  <xsd:schema xmlns:xsd="http://www.w3.org/2001/XMLSchema" xmlns:xs="http://www.w3.org/2001/XMLSchema" xmlns:p="http://schemas.microsoft.com/office/2006/metadata/properties" xmlns:ns2="eec3fdff-e690-40b3-822d-144904ec7bb8" xmlns:ns3="2526ffb5-7e20-4a9d-9595-405367ce70c5" targetNamespace="http://schemas.microsoft.com/office/2006/metadata/properties" ma:root="true" ma:fieldsID="62852bef2731d67155fe8f1ea29a9f3e" ns2:_="" ns3:_="">
    <xsd:import namespace="eec3fdff-e690-40b3-822d-144904ec7bb8"/>
    <xsd:import namespace="2526ffb5-7e20-4a9d-9595-405367ce70c5"/>
    <xsd:element name="properties">
      <xsd:complexType>
        <xsd:sequence>
          <xsd:element name="documentManagement">
            <xsd:complexType>
              <xsd:all>
                <xsd:element ref="ns2:df53f71a4d534a698e1c780ccaf67f4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fdff-e690-40b3-822d-144904ec7bb8" elementFormDefault="qualified">
    <xsd:import namespace="http://schemas.microsoft.com/office/2006/documentManagement/types"/>
    <xsd:import namespace="http://schemas.microsoft.com/office/infopath/2007/PartnerControls"/>
    <xsd:element name="df53f71a4d534a698e1c780ccaf67f4d" ma:index="9" nillable="true" ma:taxonomy="true" ma:internalName="df53f71a4d534a698e1c780ccaf67f4d" ma:taxonomyFieldName="Classification" ma:displayName="Classification" ma:default="1;#Organisational Development|f3d58b39-d251-4413-ad80-cfc9c72c65e4" ma:fieldId="{df53f71a-4d53-4a69-8e1c-780ccaf67f4d}" ma:sspId="69055dc2-26ad-43de-a66d-de702ec6dd99" ma:termSetId="275cde3e-0bbd-4c72-920f-f2dcee7f54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1cb2f13-c3df-4b5f-a26f-858ad2608042}" ma:internalName="TaxCatchAll" ma:showField="CatchAllData" ma:web="eec3fdff-e690-40b3-822d-144904ec7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ffb5-7e20-4a9d-9595-405367ce7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9055dc2-26ad-43de-a66d-de702ec6d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26ffb5-7e20-4a9d-9595-405367ce70c5">
      <Terms xmlns="http://schemas.microsoft.com/office/infopath/2007/PartnerControls"/>
    </lcf76f155ced4ddcb4097134ff3c332f>
    <TaxCatchAll xmlns="eec3fdff-e690-40b3-822d-144904ec7bb8">
      <Value>1</Value>
    </TaxCatchAll>
    <df53f71a4d534a698e1c780ccaf67f4d xmlns="eec3fdff-e690-40b3-822d-144904ec7b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Organisational Development</TermName>
          <TermId xmlns="http://schemas.microsoft.com/office/infopath/2007/PartnerControls">f3d58b39-d251-4413-ad80-cfc9c72c65e4</TermId>
        </TermInfo>
      </Terms>
    </df53f71a4d534a698e1c780ccaf67f4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160BB6-3DBD-40ED-ACA8-6AD35C9C2A69}"/>
</file>

<file path=customXml/itemProps2.xml><?xml version="1.0" encoding="utf-8"?>
<ds:datastoreItem xmlns:ds="http://schemas.openxmlformats.org/officeDocument/2006/customXml" ds:itemID="{9644DC7C-1E8E-48B5-8AAD-0A96DC5099D5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eec3fdff-e690-40b3-822d-144904ec7bb8"/>
    <ds:schemaRef ds:uri="http://schemas.openxmlformats.org/package/2006/metadata/core-properties"/>
    <ds:schemaRef ds:uri="2526ffb5-7e20-4a9d-9595-405367ce70c5"/>
    <ds:schemaRef ds:uri="http://schemas.microsoft.com/office/2006/metadata/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B15EADF8-DA84-43B3-9A7F-644160A8678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1064</Words>
  <Characters>6066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Willis, Oliver</dc:creator>
  <cp:keywords/>
  <dc:description/>
  <cp:lastModifiedBy>Fleming, Matthew</cp:lastModifiedBy>
  <cp:revision>3</cp:revision>
  <dcterms:created xsi:type="dcterms:W3CDTF">2024-05-02T09:51:00Z</dcterms:created>
  <dcterms:modified xsi:type="dcterms:W3CDTF">2024-05-07T10:28:00Z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0x010100247FB4381BCC884D9CDFD75AE3C7B189</vt:lpwstr>
  </property>
  <property fmtid="{D5CDD505-2E9C-101B-9397-08002B2CF9AE}" pid="3" name="MediaServiceImageTags">
    <vt:lpwstr/>
  </property>
  <property fmtid="{D5CDD505-2E9C-101B-9397-08002B2CF9AE}" pid="4" name="Classification">
    <vt:lpwstr>1;#Organisational Development|f3d58b39-d251-4413-ad80-cfc9c72c65e4</vt:lpwstr>
  </property>
</Properties>
</file>